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614" w:rsidRPr="00B61705" w:rsidRDefault="00017614" w:rsidP="00D27E4B">
      <w:pPr>
        <w:ind w:left="0"/>
        <w:rPr>
          <w:rFonts w:ascii="Liberation Serif" w:hAnsi="Liberation Serif"/>
        </w:rPr>
      </w:pPr>
      <w:r w:rsidRPr="00B61705">
        <w:rPr>
          <w:rFonts w:ascii="Liberation Serif" w:hAnsi="Liberation Serif"/>
          <w:noProof/>
        </w:rPr>
        <w:drawing>
          <wp:inline distT="0" distB="0" distL="0" distR="0" wp14:anchorId="65B7F535" wp14:editId="5D46CF9D">
            <wp:extent cx="554355" cy="683895"/>
            <wp:effectExtent l="19050" t="0" r="0" b="0"/>
            <wp:docPr id="4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614" w:rsidRPr="00420240" w:rsidRDefault="00017614" w:rsidP="00D27E4B">
      <w:pPr>
        <w:ind w:left="0"/>
        <w:rPr>
          <w:rFonts w:ascii="Liberation Serif" w:hAnsi="Liberation Serif"/>
          <w:b/>
          <w:sz w:val="32"/>
          <w:szCs w:val="32"/>
        </w:rPr>
      </w:pPr>
      <w:r w:rsidRPr="00420240">
        <w:rPr>
          <w:rFonts w:ascii="Liberation Serif" w:hAnsi="Liberation Serif"/>
          <w:b/>
          <w:sz w:val="32"/>
          <w:szCs w:val="32"/>
        </w:rPr>
        <w:t>ПОСТАНОВЛЕНИЕ</w:t>
      </w:r>
    </w:p>
    <w:p w:rsidR="003C5C8F" w:rsidRPr="003C5C8F" w:rsidRDefault="00017614" w:rsidP="00D27E4B">
      <w:pP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 xml:space="preserve">ГЛАВЫ </w:t>
      </w:r>
      <w:r w:rsidR="003C5C8F" w:rsidRPr="003C5C8F">
        <w:rPr>
          <w:rFonts w:ascii="Liberation Serif" w:hAnsi="Liberation Serif"/>
          <w:b/>
          <w:sz w:val="28"/>
          <w:szCs w:val="28"/>
        </w:rPr>
        <w:t>КАМЕНСКОГО МУНИЦИПАЛЬНОГО ОКРУГА</w:t>
      </w:r>
    </w:p>
    <w:p w:rsidR="00017614" w:rsidRPr="003C5C8F" w:rsidRDefault="003C5C8F" w:rsidP="00D27E4B">
      <w:pPr>
        <w:pBdr>
          <w:bottom w:val="double" w:sz="6" w:space="1" w:color="auto"/>
        </w:pBd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017614" w:rsidRPr="00607950" w:rsidRDefault="00017614" w:rsidP="00D27E4B">
      <w:pPr>
        <w:ind w:left="0"/>
        <w:rPr>
          <w:rFonts w:ascii="Liberation Serif" w:hAnsi="Liberation Serif"/>
          <w:b/>
          <w:sz w:val="28"/>
          <w:szCs w:val="28"/>
        </w:rPr>
      </w:pPr>
    </w:p>
    <w:p w:rsidR="00017614" w:rsidRDefault="00017614" w:rsidP="00D27E4B">
      <w:pPr>
        <w:ind w:left="0"/>
        <w:jc w:val="left"/>
        <w:rPr>
          <w:rFonts w:ascii="Liberation Serif" w:hAnsi="Liberation Serif"/>
          <w:b/>
          <w:szCs w:val="28"/>
        </w:rPr>
      </w:pPr>
      <w:r>
        <w:rPr>
          <w:rFonts w:ascii="Liberation Serif" w:hAnsi="Liberation Serif"/>
          <w:b/>
          <w:szCs w:val="28"/>
        </w:rPr>
        <w:t>___________________</w:t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  <w:t>№ _________</w:t>
      </w:r>
    </w:p>
    <w:p w:rsidR="00204C96" w:rsidRDefault="00204C96" w:rsidP="00D27E4B">
      <w:pPr>
        <w:ind w:left="0"/>
        <w:rPr>
          <w:rFonts w:ascii="Liberation Serif" w:hAnsi="Liberation Serif"/>
          <w:sz w:val="28"/>
          <w:szCs w:val="28"/>
        </w:rPr>
      </w:pPr>
    </w:p>
    <w:p w:rsidR="00204C96" w:rsidRDefault="00204C96" w:rsidP="00D27E4B">
      <w:pPr>
        <w:ind w:left="0"/>
        <w:rPr>
          <w:rFonts w:ascii="Liberation Serif" w:hAnsi="Liberation Serif"/>
          <w:sz w:val="28"/>
          <w:szCs w:val="28"/>
        </w:rPr>
      </w:pPr>
    </w:p>
    <w:p w:rsidR="00017614" w:rsidRPr="00C6152B" w:rsidRDefault="00017614" w:rsidP="00D27E4B">
      <w:pPr>
        <w:ind w:left="0"/>
        <w:rPr>
          <w:rFonts w:ascii="Liberation Serif" w:hAnsi="Liberation Serif"/>
          <w:sz w:val="28"/>
          <w:szCs w:val="28"/>
        </w:rPr>
      </w:pPr>
      <w:r w:rsidRPr="00C6152B">
        <w:rPr>
          <w:rFonts w:ascii="Liberation Serif" w:hAnsi="Liberation Serif"/>
          <w:sz w:val="28"/>
          <w:szCs w:val="28"/>
        </w:rPr>
        <w:t>пгт. Мартюш</w:t>
      </w:r>
    </w:p>
    <w:p w:rsidR="00017614" w:rsidRDefault="00017614" w:rsidP="00204C96">
      <w:pPr>
        <w:ind w:left="0"/>
        <w:jc w:val="left"/>
        <w:rPr>
          <w:rFonts w:ascii="Liberation Serif" w:hAnsi="Liberation Serif"/>
          <w:b/>
          <w:bCs/>
          <w:sz w:val="32"/>
          <w:szCs w:val="32"/>
        </w:rPr>
      </w:pPr>
    </w:p>
    <w:p w:rsidR="00204C96" w:rsidRPr="00EC2B7D" w:rsidRDefault="00204C96" w:rsidP="00204C96">
      <w:pPr>
        <w:ind w:left="0"/>
        <w:rPr>
          <w:rFonts w:ascii="Liberation Serif" w:hAnsi="Liberation Serif" w:cs="Liberation Serif"/>
          <w:b/>
          <w:i/>
          <w:sz w:val="28"/>
          <w:szCs w:val="28"/>
        </w:rPr>
      </w:pPr>
      <w:r w:rsidRPr="00EC2B7D">
        <w:rPr>
          <w:rFonts w:ascii="Liberation Serif" w:hAnsi="Liberation Serif" w:cs="Liberation Serif"/>
          <w:b/>
          <w:i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контроля</w:t>
      </w:r>
      <w:r>
        <w:rPr>
          <w:rFonts w:ascii="Liberation Serif" w:hAnsi="Liberation Serif" w:cs="Liberation Serif"/>
          <w:b/>
          <w:i/>
          <w:sz w:val="28"/>
          <w:szCs w:val="28"/>
        </w:rPr>
        <w:t xml:space="preserve"> в сфере благоустройства</w:t>
      </w:r>
      <w:r w:rsidRPr="00EC2B7D">
        <w:rPr>
          <w:rFonts w:ascii="Liberation Serif" w:hAnsi="Liberation Serif" w:cs="Liberation Serif"/>
          <w:b/>
          <w:i/>
          <w:sz w:val="28"/>
          <w:szCs w:val="28"/>
        </w:rPr>
        <w:t xml:space="preserve"> на террито</w:t>
      </w:r>
      <w:r>
        <w:rPr>
          <w:rFonts w:ascii="Liberation Serif" w:hAnsi="Liberation Serif" w:cs="Liberation Serif"/>
          <w:b/>
          <w:i/>
          <w:sz w:val="28"/>
          <w:szCs w:val="28"/>
        </w:rPr>
        <w:t xml:space="preserve">рии </w:t>
      </w:r>
      <w:r w:rsidRPr="00EC2B7D">
        <w:rPr>
          <w:rFonts w:ascii="Liberation Serif" w:hAnsi="Liberation Serif" w:cs="Liberation Serif"/>
          <w:b/>
          <w:i/>
          <w:sz w:val="28"/>
          <w:szCs w:val="28"/>
        </w:rPr>
        <w:t>Каменск</w:t>
      </w:r>
      <w:r>
        <w:rPr>
          <w:rFonts w:ascii="Liberation Serif" w:hAnsi="Liberation Serif" w:cs="Liberation Serif"/>
          <w:b/>
          <w:i/>
          <w:sz w:val="28"/>
          <w:szCs w:val="28"/>
        </w:rPr>
        <w:t>ого</w:t>
      </w:r>
      <w:r w:rsidRPr="00EC2B7D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i/>
          <w:sz w:val="28"/>
          <w:szCs w:val="28"/>
        </w:rPr>
        <w:t xml:space="preserve">муниципального </w:t>
      </w:r>
      <w:r w:rsidRPr="00EC2B7D">
        <w:rPr>
          <w:rFonts w:ascii="Liberation Serif" w:hAnsi="Liberation Serif" w:cs="Liberation Serif"/>
          <w:b/>
          <w:i/>
          <w:sz w:val="28"/>
          <w:szCs w:val="28"/>
        </w:rPr>
        <w:t>округ</w:t>
      </w:r>
      <w:r>
        <w:rPr>
          <w:rFonts w:ascii="Liberation Serif" w:hAnsi="Liberation Serif" w:cs="Liberation Serif"/>
          <w:b/>
          <w:i/>
          <w:sz w:val="28"/>
          <w:szCs w:val="28"/>
        </w:rPr>
        <w:t>а Свердловской области</w:t>
      </w:r>
      <w:r w:rsidRPr="00EC2B7D">
        <w:rPr>
          <w:rFonts w:ascii="Liberation Serif" w:hAnsi="Liberation Serif" w:cs="Liberation Serif"/>
          <w:b/>
          <w:i/>
          <w:sz w:val="28"/>
          <w:szCs w:val="28"/>
        </w:rPr>
        <w:t xml:space="preserve"> в 202</w:t>
      </w:r>
      <w:r>
        <w:rPr>
          <w:rFonts w:ascii="Liberation Serif" w:hAnsi="Liberation Serif" w:cs="Liberation Serif"/>
          <w:b/>
          <w:i/>
          <w:sz w:val="28"/>
          <w:szCs w:val="28"/>
        </w:rPr>
        <w:t>6</w:t>
      </w:r>
      <w:r w:rsidRPr="00EC2B7D">
        <w:rPr>
          <w:rFonts w:ascii="Liberation Serif" w:hAnsi="Liberation Serif" w:cs="Liberation Serif"/>
          <w:b/>
          <w:i/>
          <w:sz w:val="28"/>
          <w:szCs w:val="28"/>
        </w:rPr>
        <w:t xml:space="preserve"> году</w:t>
      </w:r>
    </w:p>
    <w:p w:rsidR="00204C96" w:rsidRPr="00EC2B7D" w:rsidRDefault="00204C96" w:rsidP="00204C96">
      <w:pPr>
        <w:ind w:left="0"/>
        <w:rPr>
          <w:rFonts w:ascii="Liberation Serif" w:hAnsi="Liberation Serif" w:cs="Liberation Serif"/>
          <w:i/>
        </w:rPr>
      </w:pPr>
    </w:p>
    <w:p w:rsidR="00204C96" w:rsidRPr="00EC2B7D" w:rsidRDefault="00204C96" w:rsidP="00204C96">
      <w:pPr>
        <w:ind w:left="0"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 соответствии с 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Федеральным законом от </w:t>
      </w:r>
      <w:r>
        <w:rPr>
          <w:rFonts w:ascii="Liberation Serif" w:hAnsi="Liberation Serif" w:cs="Liberation Serif"/>
          <w:sz w:val="28"/>
          <w:szCs w:val="28"/>
        </w:rPr>
        <w:t xml:space="preserve">31 июля </w:t>
      </w:r>
      <w:r w:rsidRPr="00EC2B7D">
        <w:rPr>
          <w:rFonts w:ascii="Liberation Serif" w:hAnsi="Liberation Serif" w:cs="Liberation Serif"/>
          <w:sz w:val="28"/>
          <w:szCs w:val="28"/>
        </w:rPr>
        <w:t>2020</w:t>
      </w:r>
      <w:r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 № 248-ФЗ </w:t>
      </w:r>
      <w:r>
        <w:rPr>
          <w:rFonts w:ascii="Liberation Serif" w:hAnsi="Liberation Serif" w:cs="Liberation Serif"/>
          <w:sz w:val="28"/>
          <w:szCs w:val="28"/>
        </w:rPr>
        <w:t xml:space="preserve">    </w:t>
      </w:r>
      <w:r w:rsidRPr="00EC2B7D">
        <w:rPr>
          <w:rFonts w:ascii="Liberation Serif" w:hAnsi="Liberation Serif" w:cs="Liberation Serif"/>
          <w:sz w:val="28"/>
          <w:szCs w:val="28"/>
        </w:rPr>
        <w:t>«О государственном контроле (надзоре) и муниципальном контроле Российской Федерации»,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EC2B7D">
        <w:rPr>
          <w:rFonts w:ascii="Liberation Serif" w:hAnsi="Liberation Serif" w:cs="Liberation Serif"/>
          <w:sz w:val="28"/>
          <w:szCs w:val="28"/>
        </w:rPr>
        <w:t>Постановлением Правительства Российской Федерации от 25</w:t>
      </w:r>
      <w:r>
        <w:rPr>
          <w:rFonts w:ascii="Liberation Serif" w:hAnsi="Liberation Serif" w:cs="Liberation Serif"/>
          <w:sz w:val="28"/>
          <w:szCs w:val="28"/>
        </w:rPr>
        <w:t xml:space="preserve"> июня </w:t>
      </w:r>
      <w:r w:rsidRPr="00EC2B7D">
        <w:rPr>
          <w:rFonts w:ascii="Liberation Serif" w:hAnsi="Liberation Serif" w:cs="Liberation Serif"/>
          <w:sz w:val="28"/>
          <w:szCs w:val="28"/>
        </w:rPr>
        <w:t>2021</w:t>
      </w:r>
      <w:r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</w:t>
      </w:r>
      <w:r>
        <w:rPr>
          <w:rFonts w:ascii="Liberation Serif" w:hAnsi="Liberation Serif" w:cs="Liberation Serif"/>
          <w:sz w:val="28"/>
          <w:szCs w:val="28"/>
        </w:rPr>
        <w:t xml:space="preserve"> Уставом Каменского муниципального округа Свердловской области,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Решением Думы Каменского муниципального округа от 20 марта 2025 года  № 560 «Об утверждении Положения о муниципальном контроле в сфере благоустройства </w:t>
      </w:r>
      <w:r w:rsidR="00D62606">
        <w:rPr>
          <w:rFonts w:ascii="Liberation Serif" w:hAnsi="Liberation Serif" w:cs="Liberation Serif"/>
          <w:sz w:val="28"/>
          <w:szCs w:val="28"/>
        </w:rPr>
        <w:t xml:space="preserve">     </w:t>
      </w:r>
      <w:r>
        <w:rPr>
          <w:rFonts w:ascii="Liberation Serif" w:hAnsi="Liberation Serif" w:cs="Liberation Serif"/>
          <w:sz w:val="28"/>
          <w:szCs w:val="28"/>
        </w:rPr>
        <w:t>на территории Каменского муниципального округа Свердловской области»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       </w:t>
      </w:r>
    </w:p>
    <w:p w:rsidR="00204C96" w:rsidRPr="00EC2B7D" w:rsidRDefault="00204C96" w:rsidP="00204C96">
      <w:pPr>
        <w:ind w:left="0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EC2B7D">
        <w:rPr>
          <w:rFonts w:ascii="Liberation Serif" w:hAnsi="Liberation Serif" w:cs="Liberation Serif"/>
          <w:b/>
          <w:sz w:val="28"/>
          <w:szCs w:val="28"/>
        </w:rPr>
        <w:t>ПОСТАНОВЛЯЮ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:  </w:t>
      </w:r>
      <w:r w:rsidRPr="00EC2B7D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204C96" w:rsidRDefault="00204C96" w:rsidP="00204C96">
      <w:pPr>
        <w:ind w:left="0"/>
        <w:jc w:val="both"/>
        <w:rPr>
          <w:rFonts w:ascii="Liberation Serif" w:hAnsi="Liberation Serif" w:cs="Liberation Serif"/>
          <w:sz w:val="28"/>
          <w:szCs w:val="28"/>
        </w:rPr>
      </w:pPr>
      <w:r w:rsidRPr="00EC2B7D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ab/>
      </w:r>
      <w:r w:rsidRPr="00EC2B7D">
        <w:rPr>
          <w:rFonts w:ascii="Liberation Serif" w:hAnsi="Liberation Serif" w:cs="Liberation Serif"/>
          <w:sz w:val="28"/>
          <w:szCs w:val="28"/>
        </w:rPr>
        <w:t>1.</w:t>
      </w:r>
      <w:r>
        <w:rPr>
          <w:rFonts w:ascii="Liberation Serif" w:hAnsi="Liberation Serif" w:cs="Liberation Serif"/>
          <w:sz w:val="28"/>
          <w:szCs w:val="28"/>
        </w:rPr>
        <w:t> </w:t>
      </w:r>
      <w:r w:rsidRPr="00EC2B7D">
        <w:rPr>
          <w:rFonts w:ascii="Liberation Serif" w:hAnsi="Liberation Serif" w:cs="Liberation Serif"/>
          <w:sz w:val="28"/>
          <w:szCs w:val="28"/>
        </w:rPr>
        <w:t>Утвердить Программу профилактики рисков причинения вреда (ущерба) охраняемым законом ценностям при осуществлении муниципального</w:t>
      </w:r>
      <w:bookmarkStart w:id="0" w:name="_GoBack"/>
      <w:bookmarkEnd w:id="0"/>
      <w:r w:rsidRPr="00EC2B7D">
        <w:rPr>
          <w:rFonts w:ascii="Liberation Serif" w:hAnsi="Liberation Serif" w:cs="Liberation Serif"/>
          <w:sz w:val="28"/>
          <w:szCs w:val="28"/>
        </w:rPr>
        <w:t xml:space="preserve"> контроля </w:t>
      </w:r>
      <w:r>
        <w:rPr>
          <w:rFonts w:ascii="Liberation Serif" w:hAnsi="Liberation Serif" w:cs="Liberation Serif"/>
          <w:sz w:val="28"/>
          <w:szCs w:val="28"/>
        </w:rPr>
        <w:t xml:space="preserve">    в сфере благоустройства </w:t>
      </w:r>
      <w:r w:rsidRPr="00EC2B7D">
        <w:rPr>
          <w:rFonts w:ascii="Liberation Serif" w:hAnsi="Liberation Serif" w:cs="Liberation Serif"/>
          <w:sz w:val="28"/>
          <w:szCs w:val="28"/>
        </w:rPr>
        <w:t>на территории Каменск</w:t>
      </w:r>
      <w:r>
        <w:rPr>
          <w:rFonts w:ascii="Liberation Serif" w:hAnsi="Liberation Serif" w:cs="Liberation Serif"/>
          <w:sz w:val="28"/>
          <w:szCs w:val="28"/>
        </w:rPr>
        <w:t>ого муниципального округа Свердловской области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 в 202</w:t>
      </w:r>
      <w:r>
        <w:rPr>
          <w:rFonts w:ascii="Liberation Serif" w:hAnsi="Liberation Serif" w:cs="Liberation Serif"/>
          <w:sz w:val="28"/>
          <w:szCs w:val="28"/>
        </w:rPr>
        <w:t>6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 году </w:t>
      </w:r>
      <w:r>
        <w:rPr>
          <w:rFonts w:ascii="Liberation Serif" w:hAnsi="Liberation Serif" w:cs="Liberation Serif"/>
          <w:sz w:val="28"/>
          <w:szCs w:val="28"/>
        </w:rPr>
        <w:t xml:space="preserve">(прилагается) (размещена на сайте Каменского муниципального округа </w:t>
      </w:r>
      <w:r w:rsidRPr="00916B69">
        <w:rPr>
          <w:rFonts w:ascii="Liberation Serif" w:hAnsi="Liberation Serif" w:cs="Liberation Serif"/>
          <w:sz w:val="28"/>
          <w:szCs w:val="28"/>
        </w:rPr>
        <w:t>https://www.kamensk-adm.ru/</w:t>
      </w:r>
      <w:r>
        <w:rPr>
          <w:rFonts w:ascii="Liberation Serif" w:hAnsi="Liberation Serif" w:cs="Liberation Serif"/>
          <w:sz w:val="28"/>
          <w:szCs w:val="28"/>
        </w:rPr>
        <w:t>).</w:t>
      </w:r>
    </w:p>
    <w:p w:rsidR="00204C96" w:rsidRDefault="00204C96" w:rsidP="00204C96">
      <w:pPr>
        <w:ind w:left="0"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 Контроль за исполнением настоящего постановления возложить              на исполняющую обязанности заместителя Главы администрации по вопросам ЖКХ, строительству, энергетики и связи Ю.С. Степанову.</w:t>
      </w:r>
    </w:p>
    <w:p w:rsidR="00204C96" w:rsidRPr="00EC2B7D" w:rsidRDefault="00204C96" w:rsidP="00204C96">
      <w:pPr>
        <w:ind w:left="0"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3. Настоящее постановление вступает в силу с даты официального опубликования.</w:t>
      </w:r>
    </w:p>
    <w:p w:rsidR="00204C96" w:rsidRPr="00EC2B7D" w:rsidRDefault="00204C96" w:rsidP="00204C96">
      <w:pPr>
        <w:ind w:left="0"/>
        <w:jc w:val="both"/>
        <w:rPr>
          <w:rFonts w:ascii="Liberation Serif" w:hAnsi="Liberation Serif" w:cs="Liberation Serif"/>
          <w:sz w:val="28"/>
          <w:szCs w:val="28"/>
        </w:rPr>
      </w:pPr>
      <w:r w:rsidRPr="00EC2B7D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ab/>
        <w:t>4</w:t>
      </w:r>
      <w:r w:rsidRPr="00EC2B7D">
        <w:rPr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</w:rPr>
        <w:t> Официально о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публиковать настоящее постановление в газете «Пламя» </w:t>
      </w:r>
      <w:r>
        <w:rPr>
          <w:rFonts w:ascii="Liberation Serif" w:hAnsi="Liberation Serif" w:cs="Liberation Serif"/>
          <w:sz w:val="28"/>
          <w:szCs w:val="28"/>
        </w:rPr>
        <w:t xml:space="preserve">      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и разместить на официальном сайте </w:t>
      </w:r>
      <w:r>
        <w:rPr>
          <w:rFonts w:ascii="Liberation Serif" w:hAnsi="Liberation Serif" w:cs="Liberation Serif"/>
          <w:sz w:val="28"/>
          <w:szCs w:val="28"/>
        </w:rPr>
        <w:t>Каменского муниципального округа Свердловской области (</w:t>
      </w:r>
      <w:r w:rsidRPr="00CF1E53">
        <w:rPr>
          <w:rFonts w:ascii="Liberation Serif" w:hAnsi="Liberation Serif" w:cs="Liberation Serif"/>
          <w:sz w:val="28"/>
          <w:szCs w:val="28"/>
        </w:rPr>
        <w:t>http://kamensk-adm.ru/).</w:t>
      </w:r>
    </w:p>
    <w:p w:rsidR="00204C96" w:rsidRPr="00EC2B7D" w:rsidRDefault="00204C96" w:rsidP="00204C96">
      <w:pPr>
        <w:ind w:left="0"/>
        <w:jc w:val="both"/>
        <w:rPr>
          <w:rFonts w:ascii="Liberation Serif" w:hAnsi="Liberation Serif" w:cs="Liberation Serif"/>
          <w:sz w:val="28"/>
          <w:szCs w:val="28"/>
        </w:rPr>
      </w:pPr>
    </w:p>
    <w:p w:rsidR="00204C96" w:rsidRPr="00EC2B7D" w:rsidRDefault="00204C96" w:rsidP="00204C96">
      <w:pPr>
        <w:ind w:left="0"/>
        <w:jc w:val="both"/>
        <w:rPr>
          <w:rFonts w:ascii="Liberation Serif" w:hAnsi="Liberation Serif" w:cs="Liberation Serif"/>
          <w:sz w:val="28"/>
          <w:szCs w:val="28"/>
        </w:rPr>
      </w:pPr>
    </w:p>
    <w:p w:rsidR="00204C96" w:rsidRPr="00EC2B7D" w:rsidRDefault="00204C96" w:rsidP="00204C96">
      <w:pPr>
        <w:ind w:left="0"/>
        <w:jc w:val="both"/>
        <w:rPr>
          <w:rFonts w:ascii="Liberation Serif" w:hAnsi="Liberation Serif" w:cs="Liberation Serif"/>
          <w:sz w:val="28"/>
          <w:szCs w:val="28"/>
        </w:rPr>
      </w:pPr>
      <w:r w:rsidRPr="00EC2B7D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EC2B7D">
        <w:rPr>
          <w:rFonts w:ascii="Liberation Serif" w:hAnsi="Liberation Serif" w:cs="Liberation Serif"/>
          <w:sz w:val="28"/>
          <w:szCs w:val="28"/>
        </w:rPr>
        <w:t>Глав</w:t>
      </w:r>
      <w:r>
        <w:rPr>
          <w:rFonts w:ascii="Liberation Serif" w:hAnsi="Liberation Serif" w:cs="Liberation Serif"/>
          <w:sz w:val="28"/>
          <w:szCs w:val="28"/>
        </w:rPr>
        <w:t>а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 городского округа                                                    </w:t>
      </w:r>
      <w:r>
        <w:rPr>
          <w:rFonts w:ascii="Liberation Serif" w:hAnsi="Liberation Serif" w:cs="Liberation Serif"/>
          <w:sz w:val="28"/>
          <w:szCs w:val="28"/>
        </w:rPr>
        <w:t xml:space="preserve">                  А.Ю. Кошкаров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222"/>
        <w:gridCol w:w="4989"/>
        <w:gridCol w:w="4536"/>
      </w:tblGrid>
      <w:tr w:rsidR="00204C96" w:rsidRPr="00465386" w:rsidTr="00556F68">
        <w:tc>
          <w:tcPr>
            <w:tcW w:w="0" w:type="auto"/>
            <w:shd w:val="clear" w:color="auto" w:fill="auto"/>
          </w:tcPr>
          <w:p w:rsidR="00204C96" w:rsidRPr="00465386" w:rsidRDefault="00204C96" w:rsidP="00204C96">
            <w:pPr>
              <w:ind w:left="0"/>
              <w:jc w:val="both"/>
              <w:rPr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4989" w:type="dxa"/>
            <w:shd w:val="clear" w:color="auto" w:fill="auto"/>
          </w:tcPr>
          <w:p w:rsidR="00204C96" w:rsidRPr="00465386" w:rsidRDefault="00204C96" w:rsidP="00204C96">
            <w:pPr>
              <w:ind w:left="0"/>
              <w:jc w:val="both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465386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  </w:t>
            </w:r>
          </w:p>
        </w:tc>
        <w:tc>
          <w:tcPr>
            <w:tcW w:w="4536" w:type="dxa"/>
            <w:shd w:val="clear" w:color="auto" w:fill="auto"/>
          </w:tcPr>
          <w:p w:rsidR="00204C96" w:rsidRPr="00465386" w:rsidRDefault="00204C96" w:rsidP="00204C96">
            <w:pPr>
              <w:tabs>
                <w:tab w:val="left" w:pos="6465"/>
                <w:tab w:val="right" w:pos="9921"/>
              </w:tabs>
              <w:ind w:left="0"/>
              <w:jc w:val="left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465386">
              <w:rPr>
                <w:rFonts w:ascii="Liberation Serif" w:eastAsia="Calibri" w:hAnsi="Liberation Serif" w:cs="Liberation Serif"/>
                <w:sz w:val="28"/>
                <w:szCs w:val="28"/>
              </w:rPr>
              <w:t>УТВЕРЖДЕНА</w:t>
            </w:r>
          </w:p>
          <w:p w:rsidR="00204C96" w:rsidRPr="00465386" w:rsidRDefault="00204C96" w:rsidP="00204C96">
            <w:pPr>
              <w:tabs>
                <w:tab w:val="left" w:pos="6465"/>
                <w:tab w:val="right" w:pos="9921"/>
              </w:tabs>
              <w:ind w:left="0"/>
              <w:jc w:val="left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465386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постановлением Главы Каменского </w:t>
            </w:r>
            <w:r>
              <w:rPr>
                <w:rFonts w:ascii="Liberation Serif" w:eastAsia="Calibri" w:hAnsi="Liberation Serif" w:cs="Liberation Serif"/>
                <w:sz w:val="28"/>
                <w:szCs w:val="28"/>
              </w:rPr>
              <w:t>муниципального</w:t>
            </w:r>
            <w:r w:rsidRPr="00465386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округа </w:t>
            </w:r>
          </w:p>
          <w:p w:rsidR="00204C96" w:rsidRPr="00465386" w:rsidRDefault="00204C96" w:rsidP="00204C96">
            <w:pPr>
              <w:tabs>
                <w:tab w:val="left" w:pos="6465"/>
                <w:tab w:val="right" w:pos="9921"/>
              </w:tabs>
              <w:ind w:left="0"/>
              <w:jc w:val="left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sz w:val="28"/>
                <w:szCs w:val="28"/>
              </w:rPr>
              <w:t>________________</w:t>
            </w:r>
            <w:r w:rsidRPr="00465386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№______</w:t>
            </w:r>
          </w:p>
          <w:p w:rsidR="00204C96" w:rsidRPr="00465386" w:rsidRDefault="00204C96" w:rsidP="00204C96">
            <w:pPr>
              <w:ind w:left="0"/>
              <w:jc w:val="left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465386">
              <w:rPr>
                <w:rFonts w:ascii="Liberation Serif" w:eastAsia="Calibri" w:hAnsi="Liberation Serif" w:cs="Liberation Serif"/>
                <w:sz w:val="28"/>
                <w:szCs w:val="28"/>
              </w:rPr>
              <w:t>«Об утверждении Программы профилактики  рисков причинения вреда (ущерба) охраняемым законом ценностям при осуществлении муниципального  контроля в сфере благоустройства на территории Каменского муниципального округа Свердловской области в 202</w:t>
            </w:r>
            <w:r>
              <w:rPr>
                <w:rFonts w:ascii="Liberation Serif" w:eastAsia="Calibri" w:hAnsi="Liberation Serif" w:cs="Liberation Serif"/>
                <w:sz w:val="28"/>
                <w:szCs w:val="28"/>
              </w:rPr>
              <w:t>6</w:t>
            </w:r>
            <w:r w:rsidRPr="00465386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году»</w:t>
            </w:r>
          </w:p>
        </w:tc>
      </w:tr>
    </w:tbl>
    <w:p w:rsidR="00204C96" w:rsidRDefault="00204C96" w:rsidP="00204C96">
      <w:pPr>
        <w:ind w:left="0"/>
        <w:jc w:val="both"/>
        <w:rPr>
          <w:rFonts w:ascii="Liberation Serif" w:hAnsi="Liberation Serif" w:cs="Liberation Serif"/>
          <w:sz w:val="28"/>
          <w:szCs w:val="28"/>
        </w:rPr>
      </w:pPr>
    </w:p>
    <w:p w:rsidR="00204C96" w:rsidRDefault="00204C96" w:rsidP="00204C96">
      <w:pPr>
        <w:ind w:left="0"/>
        <w:jc w:val="both"/>
        <w:rPr>
          <w:rFonts w:ascii="Liberation Serif" w:hAnsi="Liberation Serif" w:cs="Liberation Serif"/>
          <w:sz w:val="28"/>
          <w:szCs w:val="28"/>
        </w:rPr>
      </w:pPr>
    </w:p>
    <w:p w:rsidR="00204C96" w:rsidRPr="00011EE4" w:rsidRDefault="00204C96" w:rsidP="00204C96">
      <w:pPr>
        <w:tabs>
          <w:tab w:val="left" w:pos="6465"/>
          <w:tab w:val="right" w:pos="9921"/>
        </w:tabs>
        <w:ind w:left="0"/>
        <w:rPr>
          <w:rFonts w:ascii="Liberation Serif" w:hAnsi="Liberation Serif" w:cs="Liberation Serif"/>
          <w:b/>
          <w:sz w:val="28"/>
          <w:szCs w:val="28"/>
        </w:rPr>
      </w:pPr>
      <w:r w:rsidRPr="00011EE4">
        <w:rPr>
          <w:rFonts w:ascii="Liberation Serif" w:hAnsi="Liberation Serif" w:cs="Liberation Serif"/>
          <w:b/>
          <w:sz w:val="28"/>
          <w:szCs w:val="28"/>
        </w:rPr>
        <w:t>Программа профилактики рисков причинения вреда (ущерба) охраняемым законом ценностям пр</w:t>
      </w:r>
      <w:r>
        <w:rPr>
          <w:rFonts w:ascii="Liberation Serif" w:hAnsi="Liberation Serif" w:cs="Liberation Serif"/>
          <w:b/>
          <w:sz w:val="28"/>
          <w:szCs w:val="28"/>
        </w:rPr>
        <w:t xml:space="preserve">и осуществлении муниципального </w:t>
      </w:r>
      <w:r w:rsidRPr="00011EE4">
        <w:rPr>
          <w:rFonts w:ascii="Liberation Serif" w:hAnsi="Liberation Serif" w:cs="Liberation Serif"/>
          <w:b/>
          <w:sz w:val="28"/>
          <w:szCs w:val="28"/>
        </w:rPr>
        <w:t xml:space="preserve">контроля </w:t>
      </w:r>
      <w:r>
        <w:rPr>
          <w:rFonts w:ascii="Liberation Serif" w:hAnsi="Liberation Serif" w:cs="Liberation Serif"/>
          <w:b/>
          <w:sz w:val="28"/>
          <w:szCs w:val="28"/>
        </w:rPr>
        <w:t xml:space="preserve">в сфере благоустройства </w:t>
      </w:r>
      <w:r w:rsidRPr="00011EE4">
        <w:rPr>
          <w:rFonts w:ascii="Liberation Serif" w:hAnsi="Liberation Serif" w:cs="Liberation Serif"/>
          <w:b/>
          <w:sz w:val="28"/>
          <w:szCs w:val="28"/>
        </w:rPr>
        <w:t xml:space="preserve">на территории </w:t>
      </w:r>
      <w:r>
        <w:rPr>
          <w:rFonts w:ascii="Liberation Serif" w:hAnsi="Liberation Serif" w:cs="Liberation Serif"/>
          <w:b/>
          <w:sz w:val="28"/>
          <w:szCs w:val="28"/>
        </w:rPr>
        <w:t>Каменского муниципального</w:t>
      </w:r>
      <w:r w:rsidRPr="00011EE4">
        <w:rPr>
          <w:rFonts w:ascii="Liberation Serif" w:hAnsi="Liberation Serif" w:cs="Liberation Serif"/>
          <w:b/>
          <w:sz w:val="28"/>
          <w:szCs w:val="28"/>
        </w:rPr>
        <w:t xml:space="preserve"> округ</w:t>
      </w:r>
      <w:r>
        <w:rPr>
          <w:rFonts w:ascii="Liberation Serif" w:hAnsi="Liberation Serif" w:cs="Liberation Serif"/>
          <w:b/>
          <w:sz w:val="28"/>
          <w:szCs w:val="28"/>
        </w:rPr>
        <w:t xml:space="preserve">а Свердловской области </w:t>
      </w:r>
      <w:r w:rsidRPr="00011EE4">
        <w:rPr>
          <w:rFonts w:ascii="Liberation Serif" w:hAnsi="Liberation Serif" w:cs="Liberation Serif"/>
          <w:b/>
          <w:sz w:val="28"/>
          <w:szCs w:val="28"/>
        </w:rPr>
        <w:t>в 202</w:t>
      </w:r>
      <w:r>
        <w:rPr>
          <w:rFonts w:ascii="Liberation Serif" w:hAnsi="Liberation Serif" w:cs="Liberation Serif"/>
          <w:b/>
          <w:sz w:val="28"/>
          <w:szCs w:val="28"/>
        </w:rPr>
        <w:t>6</w:t>
      </w:r>
      <w:r w:rsidRPr="00011EE4">
        <w:rPr>
          <w:rFonts w:ascii="Liberation Serif" w:hAnsi="Liberation Serif" w:cs="Liberation Serif"/>
          <w:b/>
          <w:sz w:val="28"/>
          <w:szCs w:val="28"/>
        </w:rPr>
        <w:t xml:space="preserve"> году</w:t>
      </w:r>
    </w:p>
    <w:p w:rsidR="00204C96" w:rsidRPr="00EC2B7D" w:rsidRDefault="00204C96" w:rsidP="00204C96">
      <w:pPr>
        <w:tabs>
          <w:tab w:val="left" w:pos="6465"/>
          <w:tab w:val="right" w:pos="9921"/>
        </w:tabs>
        <w:ind w:left="0"/>
        <w:rPr>
          <w:rFonts w:ascii="Liberation Serif" w:hAnsi="Liberation Serif" w:cs="Liberation Serif"/>
        </w:rPr>
      </w:pPr>
      <w:r w:rsidRPr="00EC2B7D">
        <w:rPr>
          <w:rFonts w:ascii="Liberation Serif" w:hAnsi="Liberation Serif" w:cs="Liberation Serif"/>
          <w:sz w:val="28"/>
          <w:szCs w:val="28"/>
        </w:rPr>
        <w:tab/>
      </w:r>
    </w:p>
    <w:p w:rsidR="00204C96" w:rsidRPr="003019FC" w:rsidRDefault="00204C96" w:rsidP="00204C96">
      <w:pPr>
        <w:ind w:left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ab/>
      </w:r>
      <w:r w:rsidRPr="003019FC">
        <w:rPr>
          <w:rFonts w:ascii="Liberation Serif" w:hAnsi="Liberation Serif" w:cs="Liberation Serif"/>
          <w:sz w:val="28"/>
          <w:szCs w:val="28"/>
        </w:rPr>
        <w:t>Программа профилактики рисков причинения вреда (ущерба) охраняемым законом ценностям при осуществлении муниципального  контроля</w:t>
      </w:r>
      <w:r>
        <w:rPr>
          <w:rFonts w:ascii="Liberation Serif" w:hAnsi="Liberation Serif" w:cs="Liberation Serif"/>
          <w:sz w:val="28"/>
          <w:szCs w:val="28"/>
        </w:rPr>
        <w:t xml:space="preserve"> в сфере благоустройства</w:t>
      </w:r>
      <w:r w:rsidRPr="003019FC">
        <w:rPr>
          <w:rFonts w:ascii="Liberation Serif" w:hAnsi="Liberation Serif" w:cs="Liberation Serif"/>
          <w:sz w:val="28"/>
          <w:szCs w:val="28"/>
        </w:rPr>
        <w:t xml:space="preserve"> на территории Каменск</w:t>
      </w:r>
      <w:r>
        <w:rPr>
          <w:rFonts w:ascii="Liberation Serif" w:hAnsi="Liberation Serif" w:cs="Liberation Serif"/>
          <w:sz w:val="28"/>
          <w:szCs w:val="28"/>
        </w:rPr>
        <w:t>ого</w:t>
      </w:r>
      <w:r w:rsidRPr="003019FC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3019FC">
        <w:rPr>
          <w:rFonts w:ascii="Liberation Serif" w:hAnsi="Liberation Serif" w:cs="Liberation Serif"/>
          <w:sz w:val="28"/>
          <w:szCs w:val="28"/>
        </w:rPr>
        <w:t xml:space="preserve"> округ</w:t>
      </w:r>
      <w:r>
        <w:rPr>
          <w:rFonts w:ascii="Liberation Serif" w:hAnsi="Liberation Serif" w:cs="Liberation Serif"/>
          <w:sz w:val="28"/>
          <w:szCs w:val="28"/>
        </w:rPr>
        <w:t>а Свердловской области</w:t>
      </w:r>
      <w:r w:rsidRPr="003019FC">
        <w:rPr>
          <w:rFonts w:ascii="Liberation Serif" w:hAnsi="Liberation Serif" w:cs="Liberation Serif"/>
          <w:sz w:val="28"/>
          <w:szCs w:val="28"/>
        </w:rPr>
        <w:t xml:space="preserve"> в 202</w:t>
      </w:r>
      <w:r>
        <w:rPr>
          <w:rFonts w:ascii="Liberation Serif" w:hAnsi="Liberation Serif" w:cs="Liberation Serif"/>
          <w:sz w:val="28"/>
          <w:szCs w:val="28"/>
        </w:rPr>
        <w:t>6</w:t>
      </w:r>
      <w:r w:rsidRPr="003019FC">
        <w:rPr>
          <w:rFonts w:ascii="Liberation Serif" w:hAnsi="Liberation Serif" w:cs="Liberation Serif"/>
          <w:sz w:val="28"/>
          <w:szCs w:val="28"/>
        </w:rPr>
        <w:t xml:space="preserve"> году, разработана в соответствии с постановлением Правительства Российской Федерации от 25</w:t>
      </w:r>
      <w:r>
        <w:rPr>
          <w:rFonts w:ascii="Liberation Serif" w:hAnsi="Liberation Serif" w:cs="Liberation Serif"/>
          <w:sz w:val="28"/>
          <w:szCs w:val="28"/>
        </w:rPr>
        <w:t xml:space="preserve"> июня </w:t>
      </w:r>
      <w:r w:rsidRPr="003019FC">
        <w:rPr>
          <w:rFonts w:ascii="Liberation Serif" w:hAnsi="Liberation Serif" w:cs="Liberation Serif"/>
          <w:sz w:val="28"/>
          <w:szCs w:val="28"/>
        </w:rPr>
        <w:t>2021</w:t>
      </w:r>
      <w:r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3019FC">
        <w:rPr>
          <w:rFonts w:ascii="Liberation Serif" w:hAnsi="Liberation Serif" w:cs="Liberation Serif"/>
          <w:sz w:val="28"/>
          <w:szCs w:val="28"/>
        </w:rPr>
        <w:t xml:space="preserve">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204C96" w:rsidRPr="003019FC" w:rsidRDefault="00204C96" w:rsidP="00204C96">
      <w:pPr>
        <w:ind w:left="0"/>
        <w:jc w:val="both"/>
        <w:rPr>
          <w:rFonts w:ascii="Liberation Serif" w:hAnsi="Liberation Serif" w:cs="Liberation Serif"/>
        </w:rPr>
      </w:pPr>
    </w:p>
    <w:p w:rsidR="00204C96" w:rsidRPr="00EC2B7D" w:rsidRDefault="00204C96" w:rsidP="00204C96">
      <w:pPr>
        <w:ind w:left="0"/>
        <w:rPr>
          <w:rFonts w:ascii="Liberation Serif" w:hAnsi="Liberation Serif" w:cs="Liberation Serif"/>
          <w:sz w:val="28"/>
          <w:szCs w:val="28"/>
        </w:rPr>
      </w:pPr>
      <w:r w:rsidRPr="003019FC">
        <w:rPr>
          <w:rFonts w:ascii="Liberation Serif" w:hAnsi="Liberation Serif" w:cs="Liberation Serif"/>
          <w:sz w:val="28"/>
          <w:szCs w:val="28"/>
        </w:rPr>
        <w:t xml:space="preserve">Раздел </w:t>
      </w:r>
      <w:r w:rsidRPr="003019FC">
        <w:rPr>
          <w:rFonts w:ascii="Liberation Serif" w:hAnsi="Liberation Serif" w:cs="Liberation Serif"/>
          <w:sz w:val="28"/>
          <w:szCs w:val="28"/>
          <w:lang w:val="en-US"/>
        </w:rPr>
        <w:t>I</w:t>
      </w:r>
      <w:r w:rsidRPr="003019FC">
        <w:rPr>
          <w:rFonts w:ascii="Liberation Serif" w:hAnsi="Liberation Serif" w:cs="Liberation Serif"/>
          <w:sz w:val="28"/>
          <w:szCs w:val="28"/>
        </w:rPr>
        <w:t xml:space="preserve">. </w:t>
      </w:r>
      <w:r w:rsidRPr="003019FC">
        <w:rPr>
          <w:rFonts w:ascii="Liberation Serif" w:hAnsi="Liberation Serif" w:cs="Arial"/>
          <w:bCs/>
          <w:color w:val="010101"/>
          <w:sz w:val="28"/>
          <w:szCs w:val="28"/>
        </w:rPr>
        <w:t xml:space="preserve">Анализ </w:t>
      </w:r>
      <w:r>
        <w:rPr>
          <w:rFonts w:ascii="Liberation Serif" w:hAnsi="Liberation Serif" w:cs="Arial"/>
          <w:bCs/>
          <w:color w:val="010101"/>
          <w:sz w:val="28"/>
          <w:szCs w:val="28"/>
        </w:rPr>
        <w:t>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  <w:r w:rsidRPr="00583C1E">
        <w:rPr>
          <w:rFonts w:ascii="Liberation Serif" w:hAnsi="Liberation Serif" w:cs="Arial"/>
          <w:bCs/>
          <w:color w:val="010101"/>
          <w:sz w:val="28"/>
          <w:szCs w:val="28"/>
        </w:rPr>
        <w:t> </w:t>
      </w:r>
    </w:p>
    <w:p w:rsidR="00204C96" w:rsidRPr="00EC2B7D" w:rsidRDefault="00204C96" w:rsidP="00204C96">
      <w:pPr>
        <w:ind w:left="0"/>
        <w:rPr>
          <w:rFonts w:ascii="Liberation Serif" w:hAnsi="Liberation Serif" w:cs="Liberation Serif"/>
          <w:b/>
          <w:sz w:val="28"/>
          <w:szCs w:val="28"/>
        </w:rPr>
      </w:pPr>
    </w:p>
    <w:p w:rsidR="00204C96" w:rsidRPr="001D486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1.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Вид осуществляемого муниципального контроля.</w:t>
      </w:r>
    </w:p>
    <w:p w:rsidR="00204C96" w:rsidRPr="001D486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Муниципальный контроль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в сфере благоустройства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>на территории Каменск</w:t>
      </w:r>
      <w:r>
        <w:rPr>
          <w:rFonts w:ascii="Liberation Serif" w:hAnsi="Liberation Serif" w:cs="Arial"/>
          <w:color w:val="010101"/>
          <w:sz w:val="28"/>
          <w:szCs w:val="28"/>
        </w:rPr>
        <w:t>ого муниципального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 округ</w:t>
      </w:r>
      <w:r>
        <w:rPr>
          <w:rFonts w:ascii="Liberation Serif" w:hAnsi="Liberation Serif" w:cs="Arial"/>
          <w:color w:val="010101"/>
          <w:sz w:val="28"/>
          <w:szCs w:val="28"/>
        </w:rPr>
        <w:t>а Свердловской области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осуществляется 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Администрацией </w:t>
      </w:r>
      <w:r>
        <w:rPr>
          <w:rFonts w:ascii="Liberation Serif" w:hAnsi="Liberation Serif" w:cs="Arial"/>
          <w:color w:val="010101"/>
          <w:sz w:val="28"/>
          <w:szCs w:val="28"/>
        </w:rPr>
        <w:t>Каменского муниципального городского округа Свердловской области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(далее – 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>Администрация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).</w:t>
      </w:r>
    </w:p>
    <w:p w:rsidR="00204C9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2. Обзор по виду муниципального контроля.</w:t>
      </w:r>
    </w:p>
    <w:p w:rsidR="00204C96" w:rsidRDefault="00204C96" w:rsidP="00204C96">
      <w:pPr>
        <w:ind w:left="0"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Муниципальный контроль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в сфере благоустройства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на территории Каменского </w:t>
      </w:r>
      <w:r>
        <w:rPr>
          <w:rFonts w:ascii="Liberation Serif" w:hAnsi="Liberation Serif" w:cs="Arial"/>
          <w:color w:val="010101"/>
          <w:sz w:val="28"/>
          <w:szCs w:val="28"/>
        </w:rPr>
        <w:t>муниципального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 округа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Свердловской области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–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это деятельность органов местного самоуправления по контролю за </w:t>
      </w:r>
      <w:r w:rsidRPr="00EC2B7D">
        <w:rPr>
          <w:rFonts w:ascii="Liberation Serif" w:hAnsi="Liberation Serif" w:cs="Liberation Serif"/>
          <w:sz w:val="28"/>
          <w:szCs w:val="28"/>
        </w:rPr>
        <w:t>соблюдение</w:t>
      </w:r>
      <w:r>
        <w:rPr>
          <w:rFonts w:ascii="Liberation Serif" w:hAnsi="Liberation Serif" w:cs="Liberation Serif"/>
          <w:sz w:val="28"/>
          <w:szCs w:val="28"/>
        </w:rPr>
        <w:t>м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 юридическими лицами, индивидуальными</w:t>
      </w:r>
      <w:r>
        <w:rPr>
          <w:rFonts w:ascii="Liberation Serif" w:hAnsi="Liberation Serif" w:cs="Liberation Serif"/>
          <w:sz w:val="28"/>
          <w:szCs w:val="28"/>
        </w:rPr>
        <w:t xml:space="preserve"> предпринимателями и гражданами Правил  </w:t>
      </w:r>
      <w:r>
        <w:rPr>
          <w:rFonts w:ascii="Liberation Serif" w:hAnsi="Liberation Serif" w:cs="Liberation Serif"/>
          <w:sz w:val="28"/>
          <w:szCs w:val="28"/>
        </w:rPr>
        <w:lastRenderedPageBreak/>
        <w:t>благоустройства территории Каменского муниципального округа Свердловской области (далее – Правила благоустройства).</w:t>
      </w:r>
    </w:p>
    <w:p w:rsidR="00204C96" w:rsidRPr="001D486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3. Муниципальный контроль осуществляется посредством:</w:t>
      </w:r>
    </w:p>
    <w:p w:rsidR="00204C96" w:rsidRPr="001D486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- организации и проведения проверок выполнения юридическими лицами, индивидуальными предпринимателями и гражданами обязательных требований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, предусмотренных Правилами благоустройства 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территории Каменского </w:t>
      </w:r>
      <w:r>
        <w:rPr>
          <w:rFonts w:ascii="Liberation Serif" w:hAnsi="Liberation Serif" w:cs="Arial"/>
          <w:color w:val="010101"/>
          <w:sz w:val="28"/>
          <w:szCs w:val="28"/>
        </w:rPr>
        <w:t>муниципального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 округа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Свердловской области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;</w:t>
      </w:r>
    </w:p>
    <w:p w:rsidR="00204C96" w:rsidRPr="001D486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204C96" w:rsidRPr="001D486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204C96" w:rsidRPr="001D486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:rsidR="00204C96" w:rsidRPr="001D486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4. Подконтрольные субъекты:</w:t>
      </w:r>
    </w:p>
    <w:p w:rsidR="00204C96" w:rsidRPr="001D486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- юридические лица, индивидуальные предприниматели и физические лица при осуществлении ими производственной и иной деятельности </w:t>
      </w:r>
      <w:r>
        <w:rPr>
          <w:rFonts w:ascii="Liberation Serif" w:hAnsi="Liberation Serif" w:cs="Arial"/>
          <w:color w:val="010101"/>
          <w:sz w:val="28"/>
          <w:szCs w:val="28"/>
        </w:rPr>
        <w:t>на территории Каменского муниципального округа Свердловской области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.</w:t>
      </w:r>
    </w:p>
    <w:p w:rsidR="00204C9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5. 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>Администрацией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мероприятий по муниципальному контролю 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в сфере благоустройства 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территории Каменского </w:t>
      </w:r>
      <w:r>
        <w:rPr>
          <w:rFonts w:ascii="Liberation Serif" w:hAnsi="Liberation Serif" w:cs="Arial"/>
          <w:color w:val="010101"/>
          <w:sz w:val="28"/>
          <w:szCs w:val="28"/>
        </w:rPr>
        <w:t>муниципального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 округа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Свердловской области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:</w:t>
      </w:r>
    </w:p>
    <w:p w:rsidR="00204C96" w:rsidRPr="001D486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- Федеральный закон от 24 июня 1998 года № 89-ФЗ «Об отходах производства и потребления»;</w:t>
      </w:r>
    </w:p>
    <w:p w:rsidR="00204C9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- Федеральный закон от 30 марта 1999 года № 52-ФЗ «О санитарно-эпидемиологическом благополучии населения»;</w:t>
      </w:r>
    </w:p>
    <w:p w:rsidR="00204C96" w:rsidRPr="00E430A8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- Решение Думы Каменского городского округа от 25 октября 2018 года       № 281 «Об утверждении Правил благоустройства территории Каменского муниципального округа Свердловской области».</w:t>
      </w:r>
    </w:p>
    <w:p w:rsidR="00204C96" w:rsidRPr="001D486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6. Данные о проведенных мероприятиях.</w:t>
      </w:r>
    </w:p>
    <w:p w:rsidR="00204C9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В связи с запретом на проведение контрольных мероприятий, установленны</w:t>
      </w:r>
      <w:r>
        <w:rPr>
          <w:rFonts w:ascii="Liberation Serif" w:hAnsi="Liberation Serif" w:cs="Arial"/>
          <w:color w:val="010101"/>
          <w:sz w:val="28"/>
          <w:szCs w:val="28"/>
        </w:rPr>
        <w:t>х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ст. 26.2 Федерального закона от 26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декабря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2008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года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№ 294-ФЗ «О защите прав юридических лиц и индивидуальных предпринимателей при осуществлении государственного контроля и муниципального контроля»,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плановые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и внеплановые проверки в отношении подконтрольных субъектов, относящихся к малому и среднему бизнесу, в 202</w:t>
      </w:r>
      <w:r>
        <w:rPr>
          <w:rFonts w:ascii="Liberation Serif" w:hAnsi="Liberation Serif" w:cs="Arial"/>
          <w:color w:val="010101"/>
          <w:sz w:val="28"/>
          <w:szCs w:val="28"/>
        </w:rPr>
        <w:t>5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году не проводились.</w:t>
      </w:r>
    </w:p>
    <w:p w:rsidR="00204C9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В целях предупреждения нарушений подконтрольными субъектами обязательных требований, требований, установленных 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Правилами благоустройства 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территории Каменского </w:t>
      </w:r>
      <w:r>
        <w:rPr>
          <w:rFonts w:ascii="Liberation Serif" w:hAnsi="Liberation Serif" w:cs="Arial"/>
          <w:color w:val="010101"/>
          <w:sz w:val="28"/>
          <w:szCs w:val="28"/>
        </w:rPr>
        <w:t>муниципального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 округа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, устранения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причин, факторов и условий, способствующих указанным нарушениям, </w:t>
      </w:r>
      <w:r>
        <w:rPr>
          <w:rFonts w:ascii="Liberation Serif" w:hAnsi="Liberation Serif" w:cs="Arial"/>
          <w:color w:val="010101"/>
          <w:sz w:val="28"/>
          <w:szCs w:val="28"/>
        </w:rPr>
        <w:t>Администрацией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осуществлялись мероприятия по профилактике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. </w:t>
      </w:r>
    </w:p>
    <w:p w:rsidR="00204C9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В 2025 году проведено 4 профилактических мероприятия в отношении юридических лиц:</w:t>
      </w:r>
    </w:p>
    <w:p w:rsidR="00204C9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lastRenderedPageBreak/>
        <w:t>- выдано 3 предостережения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о недопустимости нарушения обязательных требований</w:t>
      </w:r>
      <w:r>
        <w:rPr>
          <w:rFonts w:ascii="Liberation Serif" w:hAnsi="Liberation Serif" w:cs="Arial"/>
          <w:color w:val="010101"/>
          <w:sz w:val="28"/>
          <w:szCs w:val="28"/>
        </w:rPr>
        <w:t>;</w:t>
      </w:r>
    </w:p>
    <w:p w:rsidR="00204C96" w:rsidRPr="001D486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- 1 письменное консультирование физического лица.</w:t>
      </w:r>
    </w:p>
    <w:p w:rsidR="00204C96" w:rsidRPr="001D486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7. Анализ и оценка рисков причинения вреда охраняемым законом ценностям.</w:t>
      </w:r>
    </w:p>
    <w:p w:rsidR="00204C96" w:rsidRPr="001D486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Ключевыми и наиболее значимыми рисками при реализации подпрограммы профилактики нар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ушений обязательных требований при осуществлении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муниципального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контроля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в сфере благоустройства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на территории Каменского </w:t>
      </w:r>
      <w:r>
        <w:rPr>
          <w:rFonts w:ascii="Liberation Serif" w:hAnsi="Liberation Serif" w:cs="Arial"/>
          <w:color w:val="010101"/>
          <w:sz w:val="28"/>
          <w:szCs w:val="28"/>
        </w:rPr>
        <w:t>муниципального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 округа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Свердловской области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являются:</w:t>
      </w:r>
    </w:p>
    <w:p w:rsidR="00204C96" w:rsidRPr="001D486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- 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различное толкование содержания обязательных требований подконтрольными субъектами, которое может привести к нарушению ими отдельных обязательных требований;</w:t>
      </w:r>
    </w:p>
    <w:p w:rsidR="00204C96" w:rsidRPr="001D486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- </w:t>
      </w:r>
      <w:r w:rsidRPr="00C227D8">
        <w:rPr>
          <w:rFonts w:ascii="Liberation Serif" w:hAnsi="Liberation Serif" w:cs="Arial"/>
          <w:color w:val="010101"/>
          <w:sz w:val="28"/>
          <w:szCs w:val="28"/>
        </w:rPr>
        <w:t>нарушение подконтрольными субъ</w:t>
      </w:r>
      <w:r>
        <w:rPr>
          <w:rFonts w:ascii="Liberation Serif" w:hAnsi="Liberation Serif" w:cs="Arial"/>
          <w:color w:val="010101"/>
          <w:sz w:val="28"/>
          <w:szCs w:val="28"/>
        </w:rPr>
        <w:t>ектами обязательных требований законодательства РФ, Свердловской области, нормативных правовых актов Каменского муниципального округа Свердловской области в сфере благоустройства, включая устранение причин, факторов и условий, способствующих возможному нарушению обязательных требований</w:t>
      </w:r>
      <w:r w:rsidRPr="00C227D8">
        <w:rPr>
          <w:rFonts w:ascii="Liberation Serif" w:hAnsi="Liberation Serif" w:cs="Arial"/>
          <w:color w:val="010101"/>
          <w:sz w:val="28"/>
          <w:szCs w:val="28"/>
        </w:rPr>
        <w:t>.</w:t>
      </w:r>
    </w:p>
    <w:p w:rsidR="00204C9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Проведение профилактических мероприятий, направленных </w:t>
      </w:r>
      <w:r>
        <w:rPr>
          <w:rFonts w:ascii="Liberation Serif" w:hAnsi="Liberation Serif" w:cs="Arial"/>
          <w:color w:val="010101"/>
          <w:sz w:val="28"/>
          <w:szCs w:val="28"/>
        </w:rPr>
        <w:t>н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а соблюдение подконтрольными субъектами обязательных требований в </w:t>
      </w:r>
      <w:r>
        <w:rPr>
          <w:rFonts w:ascii="Liberation Serif" w:hAnsi="Liberation Serif" w:cs="Arial"/>
          <w:color w:val="010101"/>
          <w:sz w:val="28"/>
          <w:szCs w:val="28"/>
        </w:rPr>
        <w:t>сфере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благоустройства, направлено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на побуждение подконтрольных субъектов к добросовестности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исполнения законодательства в сфере благоустройства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требований. </w:t>
      </w:r>
    </w:p>
    <w:p w:rsidR="00204C96" w:rsidRDefault="00204C96" w:rsidP="00204C96">
      <w:pPr>
        <w:ind w:left="0"/>
        <w:rPr>
          <w:rFonts w:ascii="Liberation Serif" w:hAnsi="Liberation Serif" w:cs="Liberation Serif"/>
          <w:sz w:val="28"/>
          <w:szCs w:val="28"/>
        </w:rPr>
      </w:pPr>
    </w:p>
    <w:p w:rsidR="00204C96" w:rsidRPr="00EC2B7D" w:rsidRDefault="00204C96" w:rsidP="00204C96">
      <w:pPr>
        <w:ind w:left="0"/>
        <w:rPr>
          <w:rFonts w:ascii="Liberation Serif" w:hAnsi="Liberation Serif" w:cs="Liberation Serif"/>
          <w:sz w:val="28"/>
          <w:szCs w:val="28"/>
        </w:rPr>
      </w:pPr>
      <w:r w:rsidRPr="00EC2B7D">
        <w:rPr>
          <w:rFonts w:ascii="Liberation Serif" w:hAnsi="Liberation Serif" w:cs="Liberation Serif"/>
          <w:sz w:val="28"/>
          <w:szCs w:val="28"/>
        </w:rPr>
        <w:t xml:space="preserve">Раздел </w:t>
      </w:r>
      <w:r w:rsidRPr="00EC2B7D">
        <w:rPr>
          <w:rFonts w:ascii="Liberation Serif" w:hAnsi="Liberation Serif" w:cs="Liberation Serif"/>
          <w:sz w:val="28"/>
          <w:szCs w:val="28"/>
          <w:lang w:val="en-US"/>
        </w:rPr>
        <w:t>II</w:t>
      </w:r>
      <w:r w:rsidRPr="00EC2B7D">
        <w:rPr>
          <w:rFonts w:ascii="Liberation Serif" w:hAnsi="Liberation Serif" w:cs="Liberation Serif"/>
          <w:sz w:val="28"/>
          <w:szCs w:val="28"/>
        </w:rPr>
        <w:t xml:space="preserve">.  Цели и задачи </w:t>
      </w:r>
      <w:r>
        <w:rPr>
          <w:rFonts w:ascii="Liberation Serif" w:hAnsi="Liberation Serif" w:cs="Liberation Serif"/>
          <w:sz w:val="28"/>
          <w:szCs w:val="28"/>
        </w:rPr>
        <w:t xml:space="preserve">реализации </w:t>
      </w:r>
      <w:r w:rsidRPr="00EC2B7D">
        <w:rPr>
          <w:rFonts w:ascii="Liberation Serif" w:hAnsi="Liberation Serif" w:cs="Liberation Serif"/>
          <w:sz w:val="28"/>
          <w:szCs w:val="28"/>
        </w:rPr>
        <w:t>программы профилактики</w:t>
      </w:r>
    </w:p>
    <w:p w:rsidR="00204C96" w:rsidRPr="00EC2B7D" w:rsidRDefault="00204C96" w:rsidP="00204C96">
      <w:pPr>
        <w:ind w:left="0"/>
        <w:jc w:val="both"/>
        <w:rPr>
          <w:rFonts w:ascii="Liberation Serif" w:hAnsi="Liberation Serif" w:cs="Liberation Serif"/>
          <w:sz w:val="28"/>
          <w:szCs w:val="28"/>
        </w:rPr>
      </w:pPr>
    </w:p>
    <w:p w:rsidR="00204C96" w:rsidRPr="00482734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1. Цели Программы:</w:t>
      </w:r>
    </w:p>
    <w:p w:rsidR="00204C96" w:rsidRPr="00482734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- стимулирование добросовестного соблюдения обязательных требований всеми контролируемыми лицами;</w:t>
      </w:r>
    </w:p>
    <w:p w:rsidR="00204C96" w:rsidRPr="00482734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- устранение условий, причин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и факторов, способных привести                       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к нарушениям обязательных требований и (или) причинению вреда (ущерба) охраняемым законом ценностям;</w:t>
      </w:r>
    </w:p>
    <w:p w:rsidR="00204C96" w:rsidRPr="00482734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- создание условий для доведения обязательных требований 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                        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до контролируемых лиц, повышение информированности о способах их соблюдения.</w:t>
      </w:r>
    </w:p>
    <w:p w:rsidR="00204C9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2. 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Задачи Программы: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</w:t>
      </w:r>
    </w:p>
    <w:p w:rsidR="00204C9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204C96" w:rsidRPr="00482734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- 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204C96" w:rsidRPr="00482734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lastRenderedPageBreak/>
        <w:t>- 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формирование единого понимания обязательных требований законодательства у всех участников контрольной деятельности;</w:t>
      </w:r>
    </w:p>
    <w:p w:rsidR="00204C96" w:rsidRPr="00482734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- 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повышение прозрачности осуществляемой </w:t>
      </w:r>
      <w:r>
        <w:rPr>
          <w:rFonts w:ascii="Liberation Serif" w:hAnsi="Liberation Serif" w:cs="Arial"/>
          <w:color w:val="010101"/>
          <w:sz w:val="28"/>
          <w:szCs w:val="28"/>
        </w:rPr>
        <w:t>Администрацией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контрольной деятельности;</w:t>
      </w:r>
    </w:p>
    <w:p w:rsidR="00204C9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- повышение уровня правовой грамотности подконтрольных субъектов,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      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204C96" w:rsidRPr="001D4866" w:rsidRDefault="00204C96" w:rsidP="00204C96">
      <w:pPr>
        <w:shd w:val="clear" w:color="auto" w:fill="FFFFFF"/>
        <w:ind w:left="0"/>
        <w:jc w:val="both"/>
        <w:rPr>
          <w:rFonts w:ascii="Liberation Serif" w:hAnsi="Liberation Serif" w:cs="Arial"/>
          <w:color w:val="010101"/>
          <w:sz w:val="28"/>
          <w:szCs w:val="28"/>
        </w:rPr>
      </w:pPr>
    </w:p>
    <w:p w:rsidR="00204C96" w:rsidRDefault="00204C96" w:rsidP="00204C96">
      <w:pPr>
        <w:shd w:val="clear" w:color="auto" w:fill="FFFFFF"/>
        <w:ind w:left="0"/>
        <w:rPr>
          <w:rFonts w:ascii="Liberation Serif" w:hAnsi="Liberation Serif" w:cs="Arial"/>
          <w:bCs/>
          <w:color w:val="010101"/>
          <w:sz w:val="28"/>
          <w:szCs w:val="28"/>
        </w:rPr>
      </w:pPr>
      <w:r w:rsidRPr="00FA0F2A">
        <w:rPr>
          <w:rFonts w:ascii="Liberation Serif" w:hAnsi="Liberation Serif" w:cs="Arial"/>
          <w:bCs/>
          <w:color w:val="010101"/>
          <w:sz w:val="28"/>
          <w:szCs w:val="28"/>
        </w:rPr>
        <w:t xml:space="preserve">Раздел </w:t>
      </w:r>
      <w:r w:rsidRPr="00FA0F2A">
        <w:rPr>
          <w:rFonts w:ascii="Liberation Serif" w:hAnsi="Liberation Serif" w:cs="Liberation Serif"/>
          <w:sz w:val="28"/>
          <w:szCs w:val="28"/>
          <w:lang w:val="en-US"/>
        </w:rPr>
        <w:t>III</w:t>
      </w:r>
      <w:r w:rsidRPr="00FA0F2A">
        <w:rPr>
          <w:rFonts w:ascii="Liberation Serif" w:hAnsi="Liberation Serif" w:cs="Liberation Serif"/>
          <w:sz w:val="28"/>
          <w:szCs w:val="28"/>
        </w:rPr>
        <w:t>.</w:t>
      </w:r>
      <w:r w:rsidRPr="00FA0F2A">
        <w:rPr>
          <w:rFonts w:ascii="Liberation Serif" w:hAnsi="Liberation Serif" w:cs="Arial"/>
          <w:bCs/>
          <w:color w:val="010101"/>
          <w:sz w:val="28"/>
          <w:szCs w:val="28"/>
        </w:rPr>
        <w:t xml:space="preserve"> </w:t>
      </w:r>
      <w:r>
        <w:rPr>
          <w:rFonts w:ascii="Liberation Serif" w:hAnsi="Liberation Serif" w:cs="Arial"/>
          <w:bCs/>
          <w:color w:val="010101"/>
          <w:sz w:val="28"/>
          <w:szCs w:val="28"/>
        </w:rPr>
        <w:t xml:space="preserve">Перечень профилактических мероприятий, </w:t>
      </w:r>
    </w:p>
    <w:p w:rsidR="00204C96" w:rsidRPr="00FA0F2A" w:rsidRDefault="00204C96" w:rsidP="00204C96">
      <w:pPr>
        <w:shd w:val="clear" w:color="auto" w:fill="FFFFFF"/>
        <w:ind w:left="0"/>
        <w:rPr>
          <w:rFonts w:ascii="Liberation Serif" w:hAnsi="Liberation Serif" w:cs="Arial"/>
          <w:bCs/>
          <w:color w:val="010101"/>
          <w:sz w:val="28"/>
          <w:szCs w:val="28"/>
        </w:rPr>
      </w:pPr>
      <w:r>
        <w:rPr>
          <w:rFonts w:ascii="Liberation Serif" w:hAnsi="Liberation Serif" w:cs="Arial"/>
          <w:bCs/>
          <w:color w:val="010101"/>
          <w:sz w:val="28"/>
          <w:szCs w:val="28"/>
        </w:rPr>
        <w:t>сроки (периодичность) их проведения</w:t>
      </w:r>
      <w:r w:rsidRPr="00FA0F2A">
        <w:rPr>
          <w:rFonts w:ascii="Liberation Serif" w:hAnsi="Liberation Serif" w:cs="Arial"/>
          <w:bCs/>
          <w:color w:val="010101"/>
          <w:sz w:val="28"/>
          <w:szCs w:val="28"/>
        </w:rPr>
        <w:t>  </w:t>
      </w:r>
    </w:p>
    <w:p w:rsidR="00204C96" w:rsidRPr="00FA0F2A" w:rsidRDefault="00204C96" w:rsidP="00204C96">
      <w:pPr>
        <w:shd w:val="clear" w:color="auto" w:fill="FFFFFF"/>
        <w:ind w:left="0"/>
        <w:rPr>
          <w:rFonts w:ascii="Liberation Serif" w:hAnsi="Liberation Serif" w:cs="Arial"/>
          <w:color w:val="010101"/>
          <w:sz w:val="28"/>
          <w:szCs w:val="28"/>
        </w:rPr>
      </w:pPr>
    </w:p>
    <w:p w:rsidR="00204C9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Мероприятия Программы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профилактики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представляют собой комплекс мер, направленных на достижение целей и решение основных задач Программы. Перечень мероприятий Программы 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профилактики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на 202</w:t>
      </w:r>
      <w:r>
        <w:rPr>
          <w:rFonts w:ascii="Liberation Serif" w:hAnsi="Liberation Serif" w:cs="Arial"/>
          <w:color w:val="010101"/>
          <w:sz w:val="28"/>
          <w:szCs w:val="28"/>
        </w:rPr>
        <w:t>6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в сфере благоустройства 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на территории Каменского </w:t>
      </w:r>
      <w:r>
        <w:rPr>
          <w:rFonts w:ascii="Liberation Serif" w:hAnsi="Liberation Serif" w:cs="Arial"/>
          <w:color w:val="010101"/>
          <w:sz w:val="28"/>
          <w:szCs w:val="28"/>
        </w:rPr>
        <w:t>муниципального</w:t>
      </w:r>
      <w:r w:rsidRPr="00482734">
        <w:rPr>
          <w:rFonts w:ascii="Liberation Serif" w:hAnsi="Liberation Serif" w:cs="Arial"/>
          <w:color w:val="010101"/>
          <w:sz w:val="28"/>
          <w:szCs w:val="28"/>
        </w:rPr>
        <w:t xml:space="preserve"> округа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Свердловской области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на 202</w:t>
      </w:r>
      <w:r>
        <w:rPr>
          <w:rFonts w:ascii="Liberation Serif" w:hAnsi="Liberation Serif" w:cs="Arial"/>
          <w:color w:val="010101"/>
          <w:sz w:val="28"/>
          <w:szCs w:val="28"/>
        </w:rPr>
        <w:t>6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год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(приложение). </w:t>
      </w:r>
    </w:p>
    <w:p w:rsidR="00204C96" w:rsidRDefault="00204C96" w:rsidP="00204C96">
      <w:pPr>
        <w:ind w:left="0"/>
        <w:rPr>
          <w:rFonts w:ascii="Liberation Serif" w:hAnsi="Liberation Serif" w:cs="Liberation Serif"/>
          <w:sz w:val="28"/>
          <w:szCs w:val="28"/>
        </w:rPr>
      </w:pPr>
    </w:p>
    <w:p w:rsidR="00204C96" w:rsidRPr="004302B1" w:rsidRDefault="00204C96" w:rsidP="00204C96">
      <w:pPr>
        <w:shd w:val="clear" w:color="auto" w:fill="FFFFFF"/>
        <w:ind w:left="0"/>
        <w:rPr>
          <w:rFonts w:ascii="Liberation Serif" w:hAnsi="Liberation Serif" w:cs="Arial"/>
          <w:bCs/>
          <w:color w:val="010101"/>
          <w:sz w:val="28"/>
          <w:szCs w:val="28"/>
        </w:rPr>
      </w:pPr>
      <w:r w:rsidRPr="004302B1">
        <w:rPr>
          <w:rFonts w:ascii="Liberation Serif" w:hAnsi="Liberation Serif" w:cs="Arial"/>
          <w:bCs/>
          <w:color w:val="010101"/>
          <w:sz w:val="28"/>
          <w:szCs w:val="28"/>
        </w:rPr>
        <w:t xml:space="preserve">Раздел </w:t>
      </w:r>
      <w:r w:rsidRPr="004302B1">
        <w:rPr>
          <w:rFonts w:ascii="Liberation Serif" w:hAnsi="Liberation Serif" w:cs="Liberation Serif"/>
          <w:sz w:val="28"/>
          <w:szCs w:val="28"/>
          <w:lang w:val="en-US"/>
        </w:rPr>
        <w:t>IV</w:t>
      </w:r>
      <w:r w:rsidRPr="004302B1">
        <w:rPr>
          <w:rFonts w:ascii="Liberation Serif" w:hAnsi="Liberation Serif" w:cs="Liberation Serif"/>
          <w:sz w:val="28"/>
          <w:szCs w:val="28"/>
        </w:rPr>
        <w:t>.</w:t>
      </w:r>
      <w:r w:rsidRPr="004302B1">
        <w:rPr>
          <w:rFonts w:ascii="Liberation Serif" w:hAnsi="Liberation Serif" w:cs="Arial"/>
          <w:bCs/>
          <w:color w:val="010101"/>
          <w:sz w:val="28"/>
          <w:szCs w:val="28"/>
        </w:rPr>
        <w:t xml:space="preserve"> Показатели результативности и эффективности программы профилактики</w:t>
      </w:r>
    </w:p>
    <w:p w:rsidR="00204C96" w:rsidRPr="001D4866" w:rsidRDefault="00204C96" w:rsidP="00204C96">
      <w:pPr>
        <w:shd w:val="clear" w:color="auto" w:fill="FFFFFF"/>
        <w:ind w:left="0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b/>
          <w:bCs/>
          <w:color w:val="010101"/>
          <w:sz w:val="28"/>
          <w:szCs w:val="28"/>
        </w:rPr>
        <w:t> </w:t>
      </w:r>
    </w:p>
    <w:p w:rsidR="00204C96" w:rsidRPr="001D486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Отчетные показатели Программы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профилактики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:</w:t>
      </w:r>
    </w:p>
    <w:p w:rsidR="00204C96" w:rsidRPr="001D486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1) полнота информации, размещённой на официальном сайте Каменского муниципального округа Свердловской области перечня и текста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муниципального контроля             в сфере благоустройства – 100 %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;</w:t>
      </w:r>
    </w:p>
    <w:p w:rsidR="00204C9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>
        <w:rPr>
          <w:rFonts w:ascii="Liberation Serif" w:hAnsi="Liberation Serif" w:cs="Arial"/>
          <w:color w:val="010101"/>
          <w:sz w:val="28"/>
          <w:szCs w:val="28"/>
        </w:rPr>
        <w:t>2) 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доля 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граждан, удовлетворённых консультацией в общем количестве граждан, обратившихся за консультированием 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-</w:t>
      </w:r>
      <w:r>
        <w:rPr>
          <w:rFonts w:ascii="Liberation Serif" w:hAnsi="Liberation Serif" w:cs="Arial"/>
          <w:color w:val="010101"/>
          <w:sz w:val="28"/>
          <w:szCs w:val="28"/>
        </w:rPr>
        <w:t xml:space="preserve"> 100 %. </w:t>
      </w:r>
    </w:p>
    <w:p w:rsidR="00204C96" w:rsidRPr="001D486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>Экономический эффект от реализованных мероприятий:</w:t>
      </w:r>
    </w:p>
    <w:p w:rsidR="00204C96" w:rsidRDefault="00204C96" w:rsidP="00204C96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- минимизация ресурсных затрат всех участников контрольной деятельности </w:t>
      </w:r>
      <w:r>
        <w:rPr>
          <w:rFonts w:ascii="Liberation Serif" w:hAnsi="Liberation Serif" w:cs="Arial"/>
          <w:color w:val="010101"/>
          <w:sz w:val="28"/>
          <w:szCs w:val="28"/>
        </w:rPr>
        <w:t>з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а счет дифференцирования случаев, в которых возможно направление юридическим лицам, индивидуальным предпринимателям предостережени</w:t>
      </w:r>
      <w:r>
        <w:rPr>
          <w:rFonts w:ascii="Liberation Serif" w:hAnsi="Liberation Serif" w:cs="Arial"/>
          <w:color w:val="010101"/>
          <w:sz w:val="28"/>
          <w:szCs w:val="28"/>
        </w:rPr>
        <w:t>я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 о недопустимости нарушения обязательных требований, а не проведение внеплановой проверки;</w:t>
      </w:r>
    </w:p>
    <w:p w:rsidR="00204C96" w:rsidRDefault="00204C96" w:rsidP="00456092">
      <w:pPr>
        <w:shd w:val="clear" w:color="auto" w:fill="FFFFFF"/>
        <w:ind w:left="0" w:firstLine="708"/>
        <w:jc w:val="both"/>
        <w:rPr>
          <w:rFonts w:ascii="Liberation Serif" w:hAnsi="Liberation Serif" w:cs="Arial"/>
          <w:color w:val="010101"/>
          <w:sz w:val="28"/>
          <w:szCs w:val="28"/>
        </w:rPr>
      </w:pPr>
      <w:r w:rsidRPr="001D4866">
        <w:rPr>
          <w:rFonts w:ascii="Liberation Serif" w:hAnsi="Liberation Serif" w:cs="Arial"/>
          <w:color w:val="010101"/>
          <w:sz w:val="28"/>
          <w:szCs w:val="28"/>
        </w:rPr>
        <w:t xml:space="preserve">- повышение уровня доверия подконтрольных субъектов к </w:t>
      </w:r>
      <w:r>
        <w:rPr>
          <w:rFonts w:ascii="Liberation Serif" w:hAnsi="Liberation Serif" w:cs="Arial"/>
          <w:color w:val="010101"/>
          <w:sz w:val="28"/>
          <w:szCs w:val="28"/>
        </w:rPr>
        <w:t>органам муниципального контроля</w:t>
      </w:r>
      <w:r w:rsidRPr="001D4866">
        <w:rPr>
          <w:rFonts w:ascii="Liberation Serif" w:hAnsi="Liberation Serif" w:cs="Arial"/>
          <w:color w:val="010101"/>
          <w:sz w:val="28"/>
          <w:szCs w:val="28"/>
        </w:rPr>
        <w:t>. </w:t>
      </w:r>
    </w:p>
    <w:p w:rsidR="0035011D" w:rsidRDefault="0035011D" w:rsidP="00204C96">
      <w:pPr>
        <w:ind w:left="0"/>
        <w:jc w:val="both"/>
        <w:rPr>
          <w:rFonts w:ascii="Liberation Serif" w:hAnsi="Liberation Serif" w:cs="Liberation Serif"/>
          <w:sz w:val="28"/>
          <w:szCs w:val="28"/>
        </w:rPr>
      </w:pPr>
    </w:p>
    <w:sectPr w:rsidR="0035011D" w:rsidSect="00204C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4E2" w:rsidRDefault="004864E2">
      <w:r>
        <w:separator/>
      </w:r>
    </w:p>
  </w:endnote>
  <w:endnote w:type="continuationSeparator" w:id="0">
    <w:p w:rsidR="004864E2" w:rsidRDefault="00486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FF1" w:rsidRDefault="00C20FF1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FF1" w:rsidRDefault="00C20FF1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FF1" w:rsidRDefault="00C20FF1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4E2" w:rsidRDefault="004864E2">
      <w:r>
        <w:separator/>
      </w:r>
    </w:p>
  </w:footnote>
  <w:footnote w:type="continuationSeparator" w:id="0">
    <w:p w:rsidR="004864E2" w:rsidRDefault="00486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FF1" w:rsidRDefault="00C20FF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5166788"/>
      <w:docPartObj>
        <w:docPartGallery w:val="Page Numbers (Top of Page)"/>
        <w:docPartUnique/>
      </w:docPartObj>
    </w:sdtPr>
    <w:sdtEndPr/>
    <w:sdtContent>
      <w:p w:rsidR="005D38F4" w:rsidRDefault="005D38F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606">
          <w:rPr>
            <w:noProof/>
          </w:rPr>
          <w:t>5</w:t>
        </w:r>
        <w:r>
          <w:fldChar w:fldCharType="end"/>
        </w:r>
      </w:p>
    </w:sdtContent>
  </w:sdt>
  <w:p w:rsidR="005D38F4" w:rsidRDefault="005D38F4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FF1" w:rsidRDefault="00C20FF1">
    <w:pPr>
      <w:pStyle w:val="ad"/>
      <w:jc w:val="center"/>
    </w:pPr>
  </w:p>
  <w:p w:rsidR="005D38F4" w:rsidRDefault="005D38F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1315E"/>
    <w:multiLevelType w:val="hybridMultilevel"/>
    <w:tmpl w:val="0098422C"/>
    <w:lvl w:ilvl="0" w:tplc="71BA7AB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493F6B"/>
    <w:multiLevelType w:val="hybridMultilevel"/>
    <w:tmpl w:val="7548AE46"/>
    <w:lvl w:ilvl="0" w:tplc="68CCE1E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D8DAC2EC">
      <w:numFmt w:val="none"/>
      <w:lvlText w:val=""/>
      <w:lvlJc w:val="left"/>
      <w:pPr>
        <w:tabs>
          <w:tab w:val="num" w:pos="360"/>
        </w:tabs>
      </w:pPr>
    </w:lvl>
    <w:lvl w:ilvl="2" w:tplc="568C96E8">
      <w:numFmt w:val="none"/>
      <w:lvlText w:val=""/>
      <w:lvlJc w:val="left"/>
      <w:pPr>
        <w:tabs>
          <w:tab w:val="num" w:pos="360"/>
        </w:tabs>
      </w:pPr>
    </w:lvl>
    <w:lvl w:ilvl="3" w:tplc="E1ECB85E">
      <w:numFmt w:val="none"/>
      <w:lvlText w:val=""/>
      <w:lvlJc w:val="left"/>
      <w:pPr>
        <w:tabs>
          <w:tab w:val="num" w:pos="360"/>
        </w:tabs>
      </w:pPr>
    </w:lvl>
    <w:lvl w:ilvl="4" w:tplc="75CED07C">
      <w:numFmt w:val="none"/>
      <w:lvlText w:val=""/>
      <w:lvlJc w:val="left"/>
      <w:pPr>
        <w:tabs>
          <w:tab w:val="num" w:pos="360"/>
        </w:tabs>
      </w:pPr>
    </w:lvl>
    <w:lvl w:ilvl="5" w:tplc="D83C3724">
      <w:numFmt w:val="none"/>
      <w:lvlText w:val=""/>
      <w:lvlJc w:val="left"/>
      <w:pPr>
        <w:tabs>
          <w:tab w:val="num" w:pos="360"/>
        </w:tabs>
      </w:pPr>
    </w:lvl>
    <w:lvl w:ilvl="6" w:tplc="AEB01A70">
      <w:numFmt w:val="none"/>
      <w:lvlText w:val=""/>
      <w:lvlJc w:val="left"/>
      <w:pPr>
        <w:tabs>
          <w:tab w:val="num" w:pos="360"/>
        </w:tabs>
      </w:pPr>
    </w:lvl>
    <w:lvl w:ilvl="7" w:tplc="B5FAACB4">
      <w:numFmt w:val="none"/>
      <w:lvlText w:val=""/>
      <w:lvlJc w:val="left"/>
      <w:pPr>
        <w:tabs>
          <w:tab w:val="num" w:pos="360"/>
        </w:tabs>
      </w:pPr>
    </w:lvl>
    <w:lvl w:ilvl="8" w:tplc="FAF6605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0484526"/>
    <w:multiLevelType w:val="hybridMultilevel"/>
    <w:tmpl w:val="3E0A7F5C"/>
    <w:lvl w:ilvl="0" w:tplc="4BE29D6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160E57DE"/>
    <w:multiLevelType w:val="multilevel"/>
    <w:tmpl w:val="3E0A7F5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19DE030C"/>
    <w:multiLevelType w:val="hybridMultilevel"/>
    <w:tmpl w:val="404ABE06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16A5B"/>
    <w:multiLevelType w:val="hybridMultilevel"/>
    <w:tmpl w:val="EB5AA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56201"/>
    <w:multiLevelType w:val="multilevel"/>
    <w:tmpl w:val="25DCC1B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25CE04FE"/>
    <w:multiLevelType w:val="hybridMultilevel"/>
    <w:tmpl w:val="38F80B1E"/>
    <w:lvl w:ilvl="0" w:tplc="F2C04C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2958571D"/>
    <w:multiLevelType w:val="hybridMultilevel"/>
    <w:tmpl w:val="1F066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14D9D"/>
    <w:multiLevelType w:val="hybridMultilevel"/>
    <w:tmpl w:val="D5EC7A9C"/>
    <w:lvl w:ilvl="0" w:tplc="33E2E484">
      <w:start w:val="1"/>
      <w:numFmt w:val="decimal"/>
      <w:lvlText w:val="%1)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0E864F3"/>
    <w:multiLevelType w:val="hybridMultilevel"/>
    <w:tmpl w:val="2C5E5EA0"/>
    <w:lvl w:ilvl="0" w:tplc="99E223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A6FE3"/>
    <w:multiLevelType w:val="multilevel"/>
    <w:tmpl w:val="FEA82D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29" w:hanging="2160"/>
      </w:pPr>
      <w:rPr>
        <w:rFonts w:hint="default"/>
      </w:rPr>
    </w:lvl>
  </w:abstractNum>
  <w:abstractNum w:abstractNumId="14" w15:restartNumberingAfterBreak="0">
    <w:nsid w:val="3D1C1DA4"/>
    <w:multiLevelType w:val="hybridMultilevel"/>
    <w:tmpl w:val="4DDAF3F0"/>
    <w:lvl w:ilvl="0" w:tplc="D81A206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3E7553B8"/>
    <w:multiLevelType w:val="hybridMultilevel"/>
    <w:tmpl w:val="89C84A84"/>
    <w:lvl w:ilvl="0" w:tplc="478EA4BC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EEC12F6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48EA74BE"/>
    <w:multiLevelType w:val="hybridMultilevel"/>
    <w:tmpl w:val="F8823DBE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077904"/>
    <w:multiLevelType w:val="hybridMultilevel"/>
    <w:tmpl w:val="C3AC3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5E34D8"/>
    <w:multiLevelType w:val="hybridMultilevel"/>
    <w:tmpl w:val="DF4AB068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C77D4A"/>
    <w:multiLevelType w:val="hybridMultilevel"/>
    <w:tmpl w:val="94A62862"/>
    <w:lvl w:ilvl="0" w:tplc="848C76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82E32EA">
      <w:numFmt w:val="none"/>
      <w:lvlText w:val=""/>
      <w:lvlJc w:val="left"/>
      <w:pPr>
        <w:tabs>
          <w:tab w:val="num" w:pos="360"/>
        </w:tabs>
      </w:pPr>
    </w:lvl>
    <w:lvl w:ilvl="2" w:tplc="B3C04B82">
      <w:numFmt w:val="none"/>
      <w:lvlText w:val=""/>
      <w:lvlJc w:val="left"/>
      <w:pPr>
        <w:tabs>
          <w:tab w:val="num" w:pos="360"/>
        </w:tabs>
      </w:pPr>
    </w:lvl>
    <w:lvl w:ilvl="3" w:tplc="3C26DC3C">
      <w:numFmt w:val="none"/>
      <w:lvlText w:val=""/>
      <w:lvlJc w:val="left"/>
      <w:pPr>
        <w:tabs>
          <w:tab w:val="num" w:pos="360"/>
        </w:tabs>
      </w:pPr>
    </w:lvl>
    <w:lvl w:ilvl="4" w:tplc="8CEA58A0">
      <w:numFmt w:val="none"/>
      <w:lvlText w:val=""/>
      <w:lvlJc w:val="left"/>
      <w:pPr>
        <w:tabs>
          <w:tab w:val="num" w:pos="360"/>
        </w:tabs>
      </w:pPr>
    </w:lvl>
    <w:lvl w:ilvl="5" w:tplc="7E3095F4">
      <w:numFmt w:val="none"/>
      <w:lvlText w:val=""/>
      <w:lvlJc w:val="left"/>
      <w:pPr>
        <w:tabs>
          <w:tab w:val="num" w:pos="360"/>
        </w:tabs>
      </w:pPr>
    </w:lvl>
    <w:lvl w:ilvl="6" w:tplc="5BC61D2A">
      <w:numFmt w:val="none"/>
      <w:lvlText w:val=""/>
      <w:lvlJc w:val="left"/>
      <w:pPr>
        <w:tabs>
          <w:tab w:val="num" w:pos="360"/>
        </w:tabs>
      </w:pPr>
    </w:lvl>
    <w:lvl w:ilvl="7" w:tplc="1E82AB6E">
      <w:numFmt w:val="none"/>
      <w:lvlText w:val=""/>
      <w:lvlJc w:val="left"/>
      <w:pPr>
        <w:tabs>
          <w:tab w:val="num" w:pos="360"/>
        </w:tabs>
      </w:pPr>
    </w:lvl>
    <w:lvl w:ilvl="8" w:tplc="06484F38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0BD1EB3"/>
    <w:multiLevelType w:val="multilevel"/>
    <w:tmpl w:val="D23C0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2067EE2"/>
    <w:multiLevelType w:val="hybridMultilevel"/>
    <w:tmpl w:val="1436C544"/>
    <w:lvl w:ilvl="0" w:tplc="8760D3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115A70"/>
    <w:multiLevelType w:val="hybridMultilevel"/>
    <w:tmpl w:val="D046975C"/>
    <w:lvl w:ilvl="0" w:tplc="8224485E">
      <w:start w:val="1"/>
      <w:numFmt w:val="decimal"/>
      <w:lvlText w:val="%1."/>
      <w:lvlJc w:val="left"/>
      <w:pPr>
        <w:ind w:left="1069" w:hanging="36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C777C2D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6CB51CF4"/>
    <w:multiLevelType w:val="hybridMultilevel"/>
    <w:tmpl w:val="53542F52"/>
    <w:lvl w:ilvl="0" w:tplc="0BF4E70C">
      <w:start w:val="1"/>
      <w:numFmt w:val="decimal"/>
      <w:lvlText w:val="%1)"/>
      <w:lvlJc w:val="left"/>
      <w:pPr>
        <w:ind w:left="1467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DFC31FD"/>
    <w:multiLevelType w:val="hybridMultilevel"/>
    <w:tmpl w:val="D716E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AC631D"/>
    <w:multiLevelType w:val="multilevel"/>
    <w:tmpl w:val="481494B2"/>
    <w:lvl w:ilvl="0">
      <w:start w:val="1"/>
      <w:numFmt w:val="decimal"/>
      <w:lvlText w:val="%1."/>
      <w:lvlJc w:val="left"/>
      <w:pPr>
        <w:ind w:left="1018" w:hanging="450"/>
      </w:pPr>
      <w:rPr>
        <w:rFonts w:ascii="Liberation Serif" w:hAnsi="Liberation Serif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Liberation Serif" w:hAnsi="Liberation Serif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78163AD3"/>
    <w:multiLevelType w:val="hybridMultilevel"/>
    <w:tmpl w:val="F782EE40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EA03CB"/>
    <w:multiLevelType w:val="hybridMultilevel"/>
    <w:tmpl w:val="44B651AC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24"/>
  </w:num>
  <w:num w:numId="4">
    <w:abstractNumId w:val="12"/>
  </w:num>
  <w:num w:numId="5">
    <w:abstractNumId w:val="2"/>
  </w:num>
  <w:num w:numId="6">
    <w:abstractNumId w:val="8"/>
  </w:num>
  <w:num w:numId="7">
    <w:abstractNumId w:val="11"/>
  </w:num>
  <w:num w:numId="8">
    <w:abstractNumId w:val="3"/>
  </w:num>
  <w:num w:numId="9">
    <w:abstractNumId w:val="16"/>
  </w:num>
  <w:num w:numId="10">
    <w:abstractNumId w:val="25"/>
  </w:num>
  <w:num w:numId="11">
    <w:abstractNumId w:val="4"/>
  </w:num>
  <w:num w:numId="12">
    <w:abstractNumId w:val="30"/>
  </w:num>
  <w:num w:numId="13">
    <w:abstractNumId w:val="17"/>
  </w:num>
  <w:num w:numId="14">
    <w:abstractNumId w:val="19"/>
  </w:num>
  <w:num w:numId="15">
    <w:abstractNumId w:val="5"/>
  </w:num>
  <w:num w:numId="16">
    <w:abstractNumId w:val="29"/>
  </w:num>
  <w:num w:numId="17">
    <w:abstractNumId w:val="21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28"/>
  </w:num>
  <w:num w:numId="21">
    <w:abstractNumId w:val="27"/>
  </w:num>
  <w:num w:numId="22">
    <w:abstractNumId w:val="23"/>
  </w:num>
  <w:num w:numId="23">
    <w:abstractNumId w:val="9"/>
  </w:num>
  <w:num w:numId="24">
    <w:abstractNumId w:val="14"/>
  </w:num>
  <w:num w:numId="25">
    <w:abstractNumId w:val="6"/>
  </w:num>
  <w:num w:numId="26">
    <w:abstractNumId w:val="18"/>
  </w:num>
  <w:num w:numId="27">
    <w:abstractNumId w:val="13"/>
  </w:num>
  <w:num w:numId="28">
    <w:abstractNumId w:val="15"/>
  </w:num>
  <w:num w:numId="29">
    <w:abstractNumId w:val="10"/>
  </w:num>
  <w:num w:numId="30">
    <w:abstractNumId w:val="7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A9"/>
    <w:rsid w:val="00000AA6"/>
    <w:rsid w:val="00002828"/>
    <w:rsid w:val="00003628"/>
    <w:rsid w:val="000050B6"/>
    <w:rsid w:val="0000536A"/>
    <w:rsid w:val="00006ED5"/>
    <w:rsid w:val="00012703"/>
    <w:rsid w:val="00013A23"/>
    <w:rsid w:val="0001430C"/>
    <w:rsid w:val="00016728"/>
    <w:rsid w:val="00017614"/>
    <w:rsid w:val="00017BF6"/>
    <w:rsid w:val="00020B0D"/>
    <w:rsid w:val="00022200"/>
    <w:rsid w:val="00022EBE"/>
    <w:rsid w:val="00023790"/>
    <w:rsid w:val="00025950"/>
    <w:rsid w:val="00034FFA"/>
    <w:rsid w:val="000364F2"/>
    <w:rsid w:val="00037BB0"/>
    <w:rsid w:val="00040E52"/>
    <w:rsid w:val="000417C9"/>
    <w:rsid w:val="0004288F"/>
    <w:rsid w:val="00042B97"/>
    <w:rsid w:val="000441FD"/>
    <w:rsid w:val="000475EB"/>
    <w:rsid w:val="00052270"/>
    <w:rsid w:val="0005792D"/>
    <w:rsid w:val="00057A5A"/>
    <w:rsid w:val="00057DBF"/>
    <w:rsid w:val="00062C02"/>
    <w:rsid w:val="00064F78"/>
    <w:rsid w:val="00065BBF"/>
    <w:rsid w:val="0007016E"/>
    <w:rsid w:val="00070209"/>
    <w:rsid w:val="0007026B"/>
    <w:rsid w:val="00071667"/>
    <w:rsid w:val="000777BF"/>
    <w:rsid w:val="00086F19"/>
    <w:rsid w:val="000911D0"/>
    <w:rsid w:val="0009374D"/>
    <w:rsid w:val="000A0D94"/>
    <w:rsid w:val="000A132B"/>
    <w:rsid w:val="000A2505"/>
    <w:rsid w:val="000A3547"/>
    <w:rsid w:val="000A3667"/>
    <w:rsid w:val="000A3B5C"/>
    <w:rsid w:val="000A4EF6"/>
    <w:rsid w:val="000A7375"/>
    <w:rsid w:val="000B2A3B"/>
    <w:rsid w:val="000B3021"/>
    <w:rsid w:val="000B381F"/>
    <w:rsid w:val="000C177D"/>
    <w:rsid w:val="000C1973"/>
    <w:rsid w:val="000C2E03"/>
    <w:rsid w:val="000C5A17"/>
    <w:rsid w:val="000D37F8"/>
    <w:rsid w:val="000D47D2"/>
    <w:rsid w:val="000E04D2"/>
    <w:rsid w:val="000E15A8"/>
    <w:rsid w:val="000E361C"/>
    <w:rsid w:val="000E398D"/>
    <w:rsid w:val="000E7067"/>
    <w:rsid w:val="000F10D9"/>
    <w:rsid w:val="000F3EB3"/>
    <w:rsid w:val="000F7EA2"/>
    <w:rsid w:val="001016CD"/>
    <w:rsid w:val="001047BB"/>
    <w:rsid w:val="00105F80"/>
    <w:rsid w:val="00113771"/>
    <w:rsid w:val="0011472E"/>
    <w:rsid w:val="00121C71"/>
    <w:rsid w:val="00126075"/>
    <w:rsid w:val="00131C3D"/>
    <w:rsid w:val="001345EF"/>
    <w:rsid w:val="00136288"/>
    <w:rsid w:val="0014081A"/>
    <w:rsid w:val="00141291"/>
    <w:rsid w:val="00144141"/>
    <w:rsid w:val="00150CB4"/>
    <w:rsid w:val="00154486"/>
    <w:rsid w:val="001561D5"/>
    <w:rsid w:val="0016015E"/>
    <w:rsid w:val="001614DE"/>
    <w:rsid w:val="001668C3"/>
    <w:rsid w:val="0017094F"/>
    <w:rsid w:val="00170A05"/>
    <w:rsid w:val="00171D1B"/>
    <w:rsid w:val="00173DEE"/>
    <w:rsid w:val="0017750C"/>
    <w:rsid w:val="0018174B"/>
    <w:rsid w:val="00187225"/>
    <w:rsid w:val="001932FD"/>
    <w:rsid w:val="00196BB1"/>
    <w:rsid w:val="001A393D"/>
    <w:rsid w:val="001A519C"/>
    <w:rsid w:val="001B1D96"/>
    <w:rsid w:val="001B2209"/>
    <w:rsid w:val="001B33E6"/>
    <w:rsid w:val="001B7801"/>
    <w:rsid w:val="001B7CBD"/>
    <w:rsid w:val="001C0AE7"/>
    <w:rsid w:val="001C2765"/>
    <w:rsid w:val="001C7375"/>
    <w:rsid w:val="001C757C"/>
    <w:rsid w:val="001D08D5"/>
    <w:rsid w:val="001D23F7"/>
    <w:rsid w:val="001D462F"/>
    <w:rsid w:val="001D470D"/>
    <w:rsid w:val="001D6030"/>
    <w:rsid w:val="001D6537"/>
    <w:rsid w:val="001E2DA5"/>
    <w:rsid w:val="001E65A1"/>
    <w:rsid w:val="001F2AF8"/>
    <w:rsid w:val="001F2B2E"/>
    <w:rsid w:val="001F39C0"/>
    <w:rsid w:val="001F4DDB"/>
    <w:rsid w:val="001F60AD"/>
    <w:rsid w:val="001F74AB"/>
    <w:rsid w:val="001F7B76"/>
    <w:rsid w:val="0020010B"/>
    <w:rsid w:val="002022B3"/>
    <w:rsid w:val="00202499"/>
    <w:rsid w:val="0020403E"/>
    <w:rsid w:val="0020479C"/>
    <w:rsid w:val="00204C96"/>
    <w:rsid w:val="00206D4A"/>
    <w:rsid w:val="002078A9"/>
    <w:rsid w:val="00207AFF"/>
    <w:rsid w:val="0022096A"/>
    <w:rsid w:val="00222899"/>
    <w:rsid w:val="00224DC5"/>
    <w:rsid w:val="00226BE6"/>
    <w:rsid w:val="00235344"/>
    <w:rsid w:val="00240D36"/>
    <w:rsid w:val="00244474"/>
    <w:rsid w:val="00246561"/>
    <w:rsid w:val="002469CF"/>
    <w:rsid w:val="0025167D"/>
    <w:rsid w:val="00252775"/>
    <w:rsid w:val="00262609"/>
    <w:rsid w:val="00264224"/>
    <w:rsid w:val="00264278"/>
    <w:rsid w:val="00266208"/>
    <w:rsid w:val="0027453F"/>
    <w:rsid w:val="0027544B"/>
    <w:rsid w:val="002772D6"/>
    <w:rsid w:val="0028298F"/>
    <w:rsid w:val="00284D91"/>
    <w:rsid w:val="00286D93"/>
    <w:rsid w:val="002877EF"/>
    <w:rsid w:val="002878D4"/>
    <w:rsid w:val="00292026"/>
    <w:rsid w:val="00293036"/>
    <w:rsid w:val="002943D1"/>
    <w:rsid w:val="00295B56"/>
    <w:rsid w:val="002960A7"/>
    <w:rsid w:val="00296289"/>
    <w:rsid w:val="00296A79"/>
    <w:rsid w:val="002973B7"/>
    <w:rsid w:val="002A2734"/>
    <w:rsid w:val="002A5AAE"/>
    <w:rsid w:val="002A6371"/>
    <w:rsid w:val="002A753B"/>
    <w:rsid w:val="002B0456"/>
    <w:rsid w:val="002B20C1"/>
    <w:rsid w:val="002B33D0"/>
    <w:rsid w:val="002B5494"/>
    <w:rsid w:val="002B6013"/>
    <w:rsid w:val="002B72BC"/>
    <w:rsid w:val="002C0F51"/>
    <w:rsid w:val="002C3505"/>
    <w:rsid w:val="002C4648"/>
    <w:rsid w:val="002C6470"/>
    <w:rsid w:val="002C678A"/>
    <w:rsid w:val="002D0192"/>
    <w:rsid w:val="002D1582"/>
    <w:rsid w:val="002D1E15"/>
    <w:rsid w:val="002D4B07"/>
    <w:rsid w:val="002E0924"/>
    <w:rsid w:val="002E142D"/>
    <w:rsid w:val="002E2488"/>
    <w:rsid w:val="002E360D"/>
    <w:rsid w:val="002E3A7A"/>
    <w:rsid w:val="002E3D7F"/>
    <w:rsid w:val="002E5897"/>
    <w:rsid w:val="002F0FB6"/>
    <w:rsid w:val="002F3E6D"/>
    <w:rsid w:val="003027BE"/>
    <w:rsid w:val="00302B07"/>
    <w:rsid w:val="0030569C"/>
    <w:rsid w:val="00305D45"/>
    <w:rsid w:val="00306836"/>
    <w:rsid w:val="0030712F"/>
    <w:rsid w:val="00311DA4"/>
    <w:rsid w:val="0031203F"/>
    <w:rsid w:val="0031274F"/>
    <w:rsid w:val="003151C7"/>
    <w:rsid w:val="0031730D"/>
    <w:rsid w:val="00317582"/>
    <w:rsid w:val="00317B0A"/>
    <w:rsid w:val="003251F5"/>
    <w:rsid w:val="0032548A"/>
    <w:rsid w:val="003276F5"/>
    <w:rsid w:val="0033044C"/>
    <w:rsid w:val="003306FA"/>
    <w:rsid w:val="00331F99"/>
    <w:rsid w:val="00333244"/>
    <w:rsid w:val="003343CD"/>
    <w:rsid w:val="00334BE6"/>
    <w:rsid w:val="00335FDA"/>
    <w:rsid w:val="0034119B"/>
    <w:rsid w:val="003440F5"/>
    <w:rsid w:val="00344264"/>
    <w:rsid w:val="00347255"/>
    <w:rsid w:val="0035011D"/>
    <w:rsid w:val="00352978"/>
    <w:rsid w:val="00354EF1"/>
    <w:rsid w:val="00355EAE"/>
    <w:rsid w:val="00357D11"/>
    <w:rsid w:val="00362845"/>
    <w:rsid w:val="0036532F"/>
    <w:rsid w:val="00371779"/>
    <w:rsid w:val="003724FD"/>
    <w:rsid w:val="003748E8"/>
    <w:rsid w:val="0037558A"/>
    <w:rsid w:val="0038499E"/>
    <w:rsid w:val="0039093D"/>
    <w:rsid w:val="00391620"/>
    <w:rsid w:val="00392D8C"/>
    <w:rsid w:val="003947C9"/>
    <w:rsid w:val="00395C80"/>
    <w:rsid w:val="00396736"/>
    <w:rsid w:val="0039726F"/>
    <w:rsid w:val="00397DBB"/>
    <w:rsid w:val="003A1084"/>
    <w:rsid w:val="003A3C16"/>
    <w:rsid w:val="003A3C65"/>
    <w:rsid w:val="003A42C0"/>
    <w:rsid w:val="003A441C"/>
    <w:rsid w:val="003A54D1"/>
    <w:rsid w:val="003A64E7"/>
    <w:rsid w:val="003A68DF"/>
    <w:rsid w:val="003A7CA0"/>
    <w:rsid w:val="003B13FA"/>
    <w:rsid w:val="003B5257"/>
    <w:rsid w:val="003B6836"/>
    <w:rsid w:val="003B7224"/>
    <w:rsid w:val="003C0524"/>
    <w:rsid w:val="003C1E07"/>
    <w:rsid w:val="003C2119"/>
    <w:rsid w:val="003C35EF"/>
    <w:rsid w:val="003C3B52"/>
    <w:rsid w:val="003C5511"/>
    <w:rsid w:val="003C5C8F"/>
    <w:rsid w:val="003D1D1E"/>
    <w:rsid w:val="003D2000"/>
    <w:rsid w:val="003D2A5B"/>
    <w:rsid w:val="003D4D10"/>
    <w:rsid w:val="003E02DD"/>
    <w:rsid w:val="003E74EB"/>
    <w:rsid w:val="003E7AE6"/>
    <w:rsid w:val="003F288D"/>
    <w:rsid w:val="003F3FF5"/>
    <w:rsid w:val="003F4502"/>
    <w:rsid w:val="003F4AB2"/>
    <w:rsid w:val="003F6DD2"/>
    <w:rsid w:val="00400126"/>
    <w:rsid w:val="00400CCD"/>
    <w:rsid w:val="004017F0"/>
    <w:rsid w:val="004023A3"/>
    <w:rsid w:val="00403DF1"/>
    <w:rsid w:val="0040771A"/>
    <w:rsid w:val="00410A48"/>
    <w:rsid w:val="00420B4A"/>
    <w:rsid w:val="00424E76"/>
    <w:rsid w:val="004253C9"/>
    <w:rsid w:val="00431D12"/>
    <w:rsid w:val="00433473"/>
    <w:rsid w:val="00434027"/>
    <w:rsid w:val="00443F06"/>
    <w:rsid w:val="0044539B"/>
    <w:rsid w:val="00447A3B"/>
    <w:rsid w:val="00456092"/>
    <w:rsid w:val="004573EF"/>
    <w:rsid w:val="00457EA7"/>
    <w:rsid w:val="004606FB"/>
    <w:rsid w:val="00462710"/>
    <w:rsid w:val="00465AF7"/>
    <w:rsid w:val="00476AEC"/>
    <w:rsid w:val="00477AEE"/>
    <w:rsid w:val="00481BEC"/>
    <w:rsid w:val="00481C7C"/>
    <w:rsid w:val="004831B1"/>
    <w:rsid w:val="004864E2"/>
    <w:rsid w:val="00490AB2"/>
    <w:rsid w:val="00493779"/>
    <w:rsid w:val="00494BFB"/>
    <w:rsid w:val="004A31EC"/>
    <w:rsid w:val="004A5878"/>
    <w:rsid w:val="004A5BD1"/>
    <w:rsid w:val="004A6261"/>
    <w:rsid w:val="004B18C3"/>
    <w:rsid w:val="004B261C"/>
    <w:rsid w:val="004B3A42"/>
    <w:rsid w:val="004B688E"/>
    <w:rsid w:val="004C13D6"/>
    <w:rsid w:val="004C2384"/>
    <w:rsid w:val="004C6AA1"/>
    <w:rsid w:val="004C6AF8"/>
    <w:rsid w:val="004C757A"/>
    <w:rsid w:val="004C7F0A"/>
    <w:rsid w:val="004D0F80"/>
    <w:rsid w:val="004D2D10"/>
    <w:rsid w:val="004E09A9"/>
    <w:rsid w:val="004E1A4D"/>
    <w:rsid w:val="004E243C"/>
    <w:rsid w:val="004E4055"/>
    <w:rsid w:val="004E58C6"/>
    <w:rsid w:val="004E7EB3"/>
    <w:rsid w:val="004F04F6"/>
    <w:rsid w:val="004F40A0"/>
    <w:rsid w:val="00500E30"/>
    <w:rsid w:val="0050116F"/>
    <w:rsid w:val="00504745"/>
    <w:rsid w:val="005075AB"/>
    <w:rsid w:val="00511211"/>
    <w:rsid w:val="00511E3E"/>
    <w:rsid w:val="00512472"/>
    <w:rsid w:val="00514928"/>
    <w:rsid w:val="00514CD8"/>
    <w:rsid w:val="005175FD"/>
    <w:rsid w:val="0052061D"/>
    <w:rsid w:val="005252C8"/>
    <w:rsid w:val="00525C1B"/>
    <w:rsid w:val="005306AD"/>
    <w:rsid w:val="005322B3"/>
    <w:rsid w:val="00533015"/>
    <w:rsid w:val="00537613"/>
    <w:rsid w:val="0053782F"/>
    <w:rsid w:val="00537BC9"/>
    <w:rsid w:val="00542E4E"/>
    <w:rsid w:val="00543B8E"/>
    <w:rsid w:val="0055102A"/>
    <w:rsid w:val="00551B53"/>
    <w:rsid w:val="00552AE1"/>
    <w:rsid w:val="00556085"/>
    <w:rsid w:val="00560335"/>
    <w:rsid w:val="00563BEF"/>
    <w:rsid w:val="005660BD"/>
    <w:rsid w:val="0056667B"/>
    <w:rsid w:val="00567DDE"/>
    <w:rsid w:val="0058074D"/>
    <w:rsid w:val="005843E5"/>
    <w:rsid w:val="00585936"/>
    <w:rsid w:val="00586B46"/>
    <w:rsid w:val="00590946"/>
    <w:rsid w:val="00592F47"/>
    <w:rsid w:val="005A0BB0"/>
    <w:rsid w:val="005A1B77"/>
    <w:rsid w:val="005B2EA8"/>
    <w:rsid w:val="005B2ED0"/>
    <w:rsid w:val="005B6035"/>
    <w:rsid w:val="005B6BFE"/>
    <w:rsid w:val="005B7C17"/>
    <w:rsid w:val="005B7D0D"/>
    <w:rsid w:val="005C7A9F"/>
    <w:rsid w:val="005C7FE2"/>
    <w:rsid w:val="005D0B3B"/>
    <w:rsid w:val="005D38F4"/>
    <w:rsid w:val="005D3ABE"/>
    <w:rsid w:val="005D7609"/>
    <w:rsid w:val="005E040E"/>
    <w:rsid w:val="005E1B1A"/>
    <w:rsid w:val="005E2469"/>
    <w:rsid w:val="005E7722"/>
    <w:rsid w:val="005F04E6"/>
    <w:rsid w:val="005F26F8"/>
    <w:rsid w:val="005F566A"/>
    <w:rsid w:val="005F724A"/>
    <w:rsid w:val="005F7D74"/>
    <w:rsid w:val="00601EE1"/>
    <w:rsid w:val="00603470"/>
    <w:rsid w:val="006064C2"/>
    <w:rsid w:val="00607512"/>
    <w:rsid w:val="00607627"/>
    <w:rsid w:val="00610832"/>
    <w:rsid w:val="00611341"/>
    <w:rsid w:val="0061243B"/>
    <w:rsid w:val="006127CA"/>
    <w:rsid w:val="0061323D"/>
    <w:rsid w:val="0061442D"/>
    <w:rsid w:val="0061496E"/>
    <w:rsid w:val="00614FD0"/>
    <w:rsid w:val="00621BDA"/>
    <w:rsid w:val="00624379"/>
    <w:rsid w:val="00625C92"/>
    <w:rsid w:val="00630DF7"/>
    <w:rsid w:val="00640D84"/>
    <w:rsid w:val="00642F03"/>
    <w:rsid w:val="00645C9E"/>
    <w:rsid w:val="0064624E"/>
    <w:rsid w:val="006477E9"/>
    <w:rsid w:val="00653AD8"/>
    <w:rsid w:val="00654350"/>
    <w:rsid w:val="006546E4"/>
    <w:rsid w:val="00654825"/>
    <w:rsid w:val="00660A1B"/>
    <w:rsid w:val="00662156"/>
    <w:rsid w:val="00680D02"/>
    <w:rsid w:val="006812A5"/>
    <w:rsid w:val="00681E00"/>
    <w:rsid w:val="0068234F"/>
    <w:rsid w:val="00683BA2"/>
    <w:rsid w:val="006841A0"/>
    <w:rsid w:val="00684F04"/>
    <w:rsid w:val="00685155"/>
    <w:rsid w:val="00692227"/>
    <w:rsid w:val="006948BB"/>
    <w:rsid w:val="0069511A"/>
    <w:rsid w:val="006A1DE7"/>
    <w:rsid w:val="006A3B9E"/>
    <w:rsid w:val="006A6083"/>
    <w:rsid w:val="006A6BF6"/>
    <w:rsid w:val="006A7132"/>
    <w:rsid w:val="006A785F"/>
    <w:rsid w:val="006B398C"/>
    <w:rsid w:val="006B6EDF"/>
    <w:rsid w:val="006C0C63"/>
    <w:rsid w:val="006C240A"/>
    <w:rsid w:val="006C3024"/>
    <w:rsid w:val="006C365B"/>
    <w:rsid w:val="006C4F61"/>
    <w:rsid w:val="006C678E"/>
    <w:rsid w:val="006D1A8F"/>
    <w:rsid w:val="006D2D08"/>
    <w:rsid w:val="006D52B0"/>
    <w:rsid w:val="006D52C8"/>
    <w:rsid w:val="006D54E2"/>
    <w:rsid w:val="006E06EF"/>
    <w:rsid w:val="006E3880"/>
    <w:rsid w:val="006E5A0C"/>
    <w:rsid w:val="006E7B7F"/>
    <w:rsid w:val="006F06A1"/>
    <w:rsid w:val="006F6DB6"/>
    <w:rsid w:val="006F7084"/>
    <w:rsid w:val="006F7312"/>
    <w:rsid w:val="006F75AC"/>
    <w:rsid w:val="00700743"/>
    <w:rsid w:val="007013A7"/>
    <w:rsid w:val="0070141A"/>
    <w:rsid w:val="007020FF"/>
    <w:rsid w:val="007040DC"/>
    <w:rsid w:val="007052A1"/>
    <w:rsid w:val="00705904"/>
    <w:rsid w:val="007063FD"/>
    <w:rsid w:val="00706565"/>
    <w:rsid w:val="007138AD"/>
    <w:rsid w:val="00714293"/>
    <w:rsid w:val="00714BCF"/>
    <w:rsid w:val="00717A01"/>
    <w:rsid w:val="00721B3E"/>
    <w:rsid w:val="00722241"/>
    <w:rsid w:val="00724B0B"/>
    <w:rsid w:val="00725F30"/>
    <w:rsid w:val="00730E39"/>
    <w:rsid w:val="00732373"/>
    <w:rsid w:val="00732B66"/>
    <w:rsid w:val="00734D23"/>
    <w:rsid w:val="007350A6"/>
    <w:rsid w:val="00735128"/>
    <w:rsid w:val="00735795"/>
    <w:rsid w:val="0073708A"/>
    <w:rsid w:val="0074093C"/>
    <w:rsid w:val="007466AA"/>
    <w:rsid w:val="007472BE"/>
    <w:rsid w:val="00751113"/>
    <w:rsid w:val="00751F27"/>
    <w:rsid w:val="007520C8"/>
    <w:rsid w:val="0075219C"/>
    <w:rsid w:val="007533F5"/>
    <w:rsid w:val="00753521"/>
    <w:rsid w:val="00754FF4"/>
    <w:rsid w:val="00764F44"/>
    <w:rsid w:val="007656F4"/>
    <w:rsid w:val="0076777C"/>
    <w:rsid w:val="00770BB8"/>
    <w:rsid w:val="007732E9"/>
    <w:rsid w:val="00774604"/>
    <w:rsid w:val="00781625"/>
    <w:rsid w:val="007847DA"/>
    <w:rsid w:val="00786685"/>
    <w:rsid w:val="00787D67"/>
    <w:rsid w:val="0079263D"/>
    <w:rsid w:val="00793327"/>
    <w:rsid w:val="007965EF"/>
    <w:rsid w:val="00796FAE"/>
    <w:rsid w:val="007A58A7"/>
    <w:rsid w:val="007B41C3"/>
    <w:rsid w:val="007B463C"/>
    <w:rsid w:val="007B5063"/>
    <w:rsid w:val="007B61CE"/>
    <w:rsid w:val="007B698C"/>
    <w:rsid w:val="007C0AC5"/>
    <w:rsid w:val="007C5747"/>
    <w:rsid w:val="007C59EB"/>
    <w:rsid w:val="007C68DA"/>
    <w:rsid w:val="007C707C"/>
    <w:rsid w:val="007D0200"/>
    <w:rsid w:val="007D28C8"/>
    <w:rsid w:val="007E0B8E"/>
    <w:rsid w:val="007E2B75"/>
    <w:rsid w:val="007E4C53"/>
    <w:rsid w:val="007E78D6"/>
    <w:rsid w:val="007F1AB0"/>
    <w:rsid w:val="007F4E7C"/>
    <w:rsid w:val="007F51AE"/>
    <w:rsid w:val="007F553E"/>
    <w:rsid w:val="007F6E42"/>
    <w:rsid w:val="008036A8"/>
    <w:rsid w:val="008103D4"/>
    <w:rsid w:val="00814DB7"/>
    <w:rsid w:val="008154A9"/>
    <w:rsid w:val="00816A89"/>
    <w:rsid w:val="008339A6"/>
    <w:rsid w:val="00834AC1"/>
    <w:rsid w:val="00835034"/>
    <w:rsid w:val="00835CBE"/>
    <w:rsid w:val="00836A98"/>
    <w:rsid w:val="00836FD1"/>
    <w:rsid w:val="00847900"/>
    <w:rsid w:val="00852D9D"/>
    <w:rsid w:val="008551CF"/>
    <w:rsid w:val="008558F1"/>
    <w:rsid w:val="00855F52"/>
    <w:rsid w:val="00856589"/>
    <w:rsid w:val="008571F5"/>
    <w:rsid w:val="00860438"/>
    <w:rsid w:val="00861628"/>
    <w:rsid w:val="00861812"/>
    <w:rsid w:val="00861C43"/>
    <w:rsid w:val="00862813"/>
    <w:rsid w:val="00863529"/>
    <w:rsid w:val="0086722A"/>
    <w:rsid w:val="00872701"/>
    <w:rsid w:val="0087330D"/>
    <w:rsid w:val="00874C30"/>
    <w:rsid w:val="00883175"/>
    <w:rsid w:val="00885594"/>
    <w:rsid w:val="008859DD"/>
    <w:rsid w:val="0089145F"/>
    <w:rsid w:val="00891786"/>
    <w:rsid w:val="00892293"/>
    <w:rsid w:val="008A105C"/>
    <w:rsid w:val="008A1856"/>
    <w:rsid w:val="008A1A1B"/>
    <w:rsid w:val="008A35EC"/>
    <w:rsid w:val="008A7459"/>
    <w:rsid w:val="008B33A3"/>
    <w:rsid w:val="008B354F"/>
    <w:rsid w:val="008B5816"/>
    <w:rsid w:val="008C4779"/>
    <w:rsid w:val="008C6863"/>
    <w:rsid w:val="008D1CE1"/>
    <w:rsid w:val="008D3E7A"/>
    <w:rsid w:val="008D46AA"/>
    <w:rsid w:val="008D622B"/>
    <w:rsid w:val="008E0B95"/>
    <w:rsid w:val="008E43F9"/>
    <w:rsid w:val="008E50F1"/>
    <w:rsid w:val="008E6410"/>
    <w:rsid w:val="008E7345"/>
    <w:rsid w:val="008F143D"/>
    <w:rsid w:val="008F181C"/>
    <w:rsid w:val="008F2306"/>
    <w:rsid w:val="008F3E11"/>
    <w:rsid w:val="008F64D1"/>
    <w:rsid w:val="008F68FB"/>
    <w:rsid w:val="00903814"/>
    <w:rsid w:val="00907817"/>
    <w:rsid w:val="00911110"/>
    <w:rsid w:val="00915B7E"/>
    <w:rsid w:val="009251A2"/>
    <w:rsid w:val="009261A3"/>
    <w:rsid w:val="009323C2"/>
    <w:rsid w:val="00933470"/>
    <w:rsid w:val="0093457A"/>
    <w:rsid w:val="009414A5"/>
    <w:rsid w:val="0094285A"/>
    <w:rsid w:val="00945272"/>
    <w:rsid w:val="00947D87"/>
    <w:rsid w:val="00951C39"/>
    <w:rsid w:val="0095377D"/>
    <w:rsid w:val="00954955"/>
    <w:rsid w:val="00954BA8"/>
    <w:rsid w:val="0095576C"/>
    <w:rsid w:val="00956A88"/>
    <w:rsid w:val="0096151D"/>
    <w:rsid w:val="00965623"/>
    <w:rsid w:val="009656B8"/>
    <w:rsid w:val="009672BD"/>
    <w:rsid w:val="00967311"/>
    <w:rsid w:val="00973B0C"/>
    <w:rsid w:val="0097435C"/>
    <w:rsid w:val="00975B21"/>
    <w:rsid w:val="0097622E"/>
    <w:rsid w:val="009771FE"/>
    <w:rsid w:val="00982DA5"/>
    <w:rsid w:val="0098328E"/>
    <w:rsid w:val="009954F6"/>
    <w:rsid w:val="00996348"/>
    <w:rsid w:val="009A2463"/>
    <w:rsid w:val="009A35BD"/>
    <w:rsid w:val="009A3E36"/>
    <w:rsid w:val="009A456E"/>
    <w:rsid w:val="009A5BCA"/>
    <w:rsid w:val="009A731A"/>
    <w:rsid w:val="009A75B0"/>
    <w:rsid w:val="009B3747"/>
    <w:rsid w:val="009C0C3E"/>
    <w:rsid w:val="009C2504"/>
    <w:rsid w:val="009C3A3D"/>
    <w:rsid w:val="009C5B4E"/>
    <w:rsid w:val="009C6303"/>
    <w:rsid w:val="009C7CBD"/>
    <w:rsid w:val="009D002B"/>
    <w:rsid w:val="009D0743"/>
    <w:rsid w:val="009D24B6"/>
    <w:rsid w:val="009D6524"/>
    <w:rsid w:val="009D6F2F"/>
    <w:rsid w:val="009E61E2"/>
    <w:rsid w:val="009E74ED"/>
    <w:rsid w:val="009E7AC0"/>
    <w:rsid w:val="009F6902"/>
    <w:rsid w:val="009F7936"/>
    <w:rsid w:val="009F7F9C"/>
    <w:rsid w:val="00A12D96"/>
    <w:rsid w:val="00A13154"/>
    <w:rsid w:val="00A148AB"/>
    <w:rsid w:val="00A15194"/>
    <w:rsid w:val="00A16EA2"/>
    <w:rsid w:val="00A16EEF"/>
    <w:rsid w:val="00A2001D"/>
    <w:rsid w:val="00A22A9D"/>
    <w:rsid w:val="00A24A82"/>
    <w:rsid w:val="00A31929"/>
    <w:rsid w:val="00A325AA"/>
    <w:rsid w:val="00A33D45"/>
    <w:rsid w:val="00A35AFE"/>
    <w:rsid w:val="00A3760C"/>
    <w:rsid w:val="00A43030"/>
    <w:rsid w:val="00A431A7"/>
    <w:rsid w:val="00A457B4"/>
    <w:rsid w:val="00A5009D"/>
    <w:rsid w:val="00A54347"/>
    <w:rsid w:val="00A63260"/>
    <w:rsid w:val="00A63AD4"/>
    <w:rsid w:val="00A70CB6"/>
    <w:rsid w:val="00A72B0E"/>
    <w:rsid w:val="00A74D43"/>
    <w:rsid w:val="00A7618E"/>
    <w:rsid w:val="00A82CB8"/>
    <w:rsid w:val="00A900D1"/>
    <w:rsid w:val="00A904E9"/>
    <w:rsid w:val="00A91099"/>
    <w:rsid w:val="00A916F1"/>
    <w:rsid w:val="00A95EFE"/>
    <w:rsid w:val="00AA13F8"/>
    <w:rsid w:val="00AA6EFA"/>
    <w:rsid w:val="00AB1B76"/>
    <w:rsid w:val="00AB43CF"/>
    <w:rsid w:val="00AB4898"/>
    <w:rsid w:val="00AB5116"/>
    <w:rsid w:val="00AB767F"/>
    <w:rsid w:val="00AC2416"/>
    <w:rsid w:val="00AC29A4"/>
    <w:rsid w:val="00AC5619"/>
    <w:rsid w:val="00AC5F8D"/>
    <w:rsid w:val="00AC61CB"/>
    <w:rsid w:val="00AD0C79"/>
    <w:rsid w:val="00AD16CE"/>
    <w:rsid w:val="00AD256F"/>
    <w:rsid w:val="00AD439A"/>
    <w:rsid w:val="00AD6818"/>
    <w:rsid w:val="00AD7480"/>
    <w:rsid w:val="00AD7799"/>
    <w:rsid w:val="00AE06E0"/>
    <w:rsid w:val="00AE38C6"/>
    <w:rsid w:val="00AE7A68"/>
    <w:rsid w:val="00AF3CA3"/>
    <w:rsid w:val="00AF40E5"/>
    <w:rsid w:val="00AF55F6"/>
    <w:rsid w:val="00B00A0E"/>
    <w:rsid w:val="00B0213F"/>
    <w:rsid w:val="00B02C27"/>
    <w:rsid w:val="00B048F6"/>
    <w:rsid w:val="00B111B7"/>
    <w:rsid w:val="00B133FB"/>
    <w:rsid w:val="00B13955"/>
    <w:rsid w:val="00B13EEB"/>
    <w:rsid w:val="00B17928"/>
    <w:rsid w:val="00B17DC4"/>
    <w:rsid w:val="00B25B4C"/>
    <w:rsid w:val="00B26504"/>
    <w:rsid w:val="00B26953"/>
    <w:rsid w:val="00B337DF"/>
    <w:rsid w:val="00B373CE"/>
    <w:rsid w:val="00B41F13"/>
    <w:rsid w:val="00B425CA"/>
    <w:rsid w:val="00B43A80"/>
    <w:rsid w:val="00B43B95"/>
    <w:rsid w:val="00B443BD"/>
    <w:rsid w:val="00B46004"/>
    <w:rsid w:val="00B46EB4"/>
    <w:rsid w:val="00B4704D"/>
    <w:rsid w:val="00B55386"/>
    <w:rsid w:val="00B60A30"/>
    <w:rsid w:val="00B6101E"/>
    <w:rsid w:val="00B61705"/>
    <w:rsid w:val="00B63FEC"/>
    <w:rsid w:val="00B652E3"/>
    <w:rsid w:val="00B65690"/>
    <w:rsid w:val="00B70758"/>
    <w:rsid w:val="00B72263"/>
    <w:rsid w:val="00B74142"/>
    <w:rsid w:val="00B742AF"/>
    <w:rsid w:val="00B75BEC"/>
    <w:rsid w:val="00B77D91"/>
    <w:rsid w:val="00B80A56"/>
    <w:rsid w:val="00B811A4"/>
    <w:rsid w:val="00B815D5"/>
    <w:rsid w:val="00B86EEF"/>
    <w:rsid w:val="00B93A46"/>
    <w:rsid w:val="00B93AA7"/>
    <w:rsid w:val="00B94080"/>
    <w:rsid w:val="00B9566E"/>
    <w:rsid w:val="00B9595F"/>
    <w:rsid w:val="00BA2268"/>
    <w:rsid w:val="00BA3AA0"/>
    <w:rsid w:val="00BA44C5"/>
    <w:rsid w:val="00BA5D85"/>
    <w:rsid w:val="00BA6FCD"/>
    <w:rsid w:val="00BB0021"/>
    <w:rsid w:val="00BB3360"/>
    <w:rsid w:val="00BB3589"/>
    <w:rsid w:val="00BB3C64"/>
    <w:rsid w:val="00BB6B68"/>
    <w:rsid w:val="00BC2008"/>
    <w:rsid w:val="00BC407C"/>
    <w:rsid w:val="00BD1CAB"/>
    <w:rsid w:val="00BD5D7F"/>
    <w:rsid w:val="00BD67D3"/>
    <w:rsid w:val="00BE2F14"/>
    <w:rsid w:val="00BE339E"/>
    <w:rsid w:val="00BE5465"/>
    <w:rsid w:val="00BE5649"/>
    <w:rsid w:val="00BE6C52"/>
    <w:rsid w:val="00BE71C0"/>
    <w:rsid w:val="00BF1DF6"/>
    <w:rsid w:val="00BF31F9"/>
    <w:rsid w:val="00BF6425"/>
    <w:rsid w:val="00BF7508"/>
    <w:rsid w:val="00C00DE2"/>
    <w:rsid w:val="00C024C5"/>
    <w:rsid w:val="00C03B5A"/>
    <w:rsid w:val="00C05897"/>
    <w:rsid w:val="00C126A5"/>
    <w:rsid w:val="00C15D3B"/>
    <w:rsid w:val="00C2037C"/>
    <w:rsid w:val="00C206E4"/>
    <w:rsid w:val="00C20FF1"/>
    <w:rsid w:val="00C21D7B"/>
    <w:rsid w:val="00C23E0D"/>
    <w:rsid w:val="00C24361"/>
    <w:rsid w:val="00C25B60"/>
    <w:rsid w:val="00C26012"/>
    <w:rsid w:val="00C26DEF"/>
    <w:rsid w:val="00C26F70"/>
    <w:rsid w:val="00C31AA3"/>
    <w:rsid w:val="00C345D8"/>
    <w:rsid w:val="00C3619A"/>
    <w:rsid w:val="00C3735D"/>
    <w:rsid w:val="00C51007"/>
    <w:rsid w:val="00C52263"/>
    <w:rsid w:val="00C52C2F"/>
    <w:rsid w:val="00C53124"/>
    <w:rsid w:val="00C53410"/>
    <w:rsid w:val="00C54FB6"/>
    <w:rsid w:val="00C70DA0"/>
    <w:rsid w:val="00C72F60"/>
    <w:rsid w:val="00C75F0D"/>
    <w:rsid w:val="00C76768"/>
    <w:rsid w:val="00C77184"/>
    <w:rsid w:val="00C8145C"/>
    <w:rsid w:val="00C81589"/>
    <w:rsid w:val="00C86AA8"/>
    <w:rsid w:val="00C92122"/>
    <w:rsid w:val="00C9284D"/>
    <w:rsid w:val="00C9361F"/>
    <w:rsid w:val="00C9694B"/>
    <w:rsid w:val="00C96CA5"/>
    <w:rsid w:val="00CA32B1"/>
    <w:rsid w:val="00CA4D30"/>
    <w:rsid w:val="00CB0BAB"/>
    <w:rsid w:val="00CB5871"/>
    <w:rsid w:val="00CB62EB"/>
    <w:rsid w:val="00CC44E7"/>
    <w:rsid w:val="00CC5EF8"/>
    <w:rsid w:val="00CC6B7F"/>
    <w:rsid w:val="00CC7DBA"/>
    <w:rsid w:val="00CD138C"/>
    <w:rsid w:val="00CD2E5A"/>
    <w:rsid w:val="00CD3819"/>
    <w:rsid w:val="00CD3DDC"/>
    <w:rsid w:val="00CD49E5"/>
    <w:rsid w:val="00CE06E6"/>
    <w:rsid w:val="00CE174B"/>
    <w:rsid w:val="00CE1952"/>
    <w:rsid w:val="00CE3F37"/>
    <w:rsid w:val="00CE42F3"/>
    <w:rsid w:val="00CE6CAB"/>
    <w:rsid w:val="00CE7A6F"/>
    <w:rsid w:val="00CF76DF"/>
    <w:rsid w:val="00D00897"/>
    <w:rsid w:val="00D03BAA"/>
    <w:rsid w:val="00D07CFC"/>
    <w:rsid w:val="00D12666"/>
    <w:rsid w:val="00D15FFB"/>
    <w:rsid w:val="00D16B20"/>
    <w:rsid w:val="00D20334"/>
    <w:rsid w:val="00D21828"/>
    <w:rsid w:val="00D27E4B"/>
    <w:rsid w:val="00D3205B"/>
    <w:rsid w:val="00D35AC1"/>
    <w:rsid w:val="00D36500"/>
    <w:rsid w:val="00D3672E"/>
    <w:rsid w:val="00D36F6F"/>
    <w:rsid w:val="00D43F7C"/>
    <w:rsid w:val="00D44600"/>
    <w:rsid w:val="00D4629F"/>
    <w:rsid w:val="00D543EC"/>
    <w:rsid w:val="00D54F02"/>
    <w:rsid w:val="00D555C8"/>
    <w:rsid w:val="00D564B6"/>
    <w:rsid w:val="00D56A0F"/>
    <w:rsid w:val="00D60BB0"/>
    <w:rsid w:val="00D62606"/>
    <w:rsid w:val="00D63523"/>
    <w:rsid w:val="00D63637"/>
    <w:rsid w:val="00D63D44"/>
    <w:rsid w:val="00D6420D"/>
    <w:rsid w:val="00D67D58"/>
    <w:rsid w:val="00D73C4C"/>
    <w:rsid w:val="00D762C4"/>
    <w:rsid w:val="00D76F09"/>
    <w:rsid w:val="00D772B9"/>
    <w:rsid w:val="00D7731F"/>
    <w:rsid w:val="00D81054"/>
    <w:rsid w:val="00D84CC4"/>
    <w:rsid w:val="00D90357"/>
    <w:rsid w:val="00D91F9F"/>
    <w:rsid w:val="00D9672A"/>
    <w:rsid w:val="00D977C4"/>
    <w:rsid w:val="00D97D15"/>
    <w:rsid w:val="00DA1B1F"/>
    <w:rsid w:val="00DA30A5"/>
    <w:rsid w:val="00DA7AF9"/>
    <w:rsid w:val="00DB0878"/>
    <w:rsid w:val="00DB5C93"/>
    <w:rsid w:val="00DB7048"/>
    <w:rsid w:val="00DC732D"/>
    <w:rsid w:val="00DD1105"/>
    <w:rsid w:val="00DD1B54"/>
    <w:rsid w:val="00DD1B9F"/>
    <w:rsid w:val="00DD5B88"/>
    <w:rsid w:val="00DD6111"/>
    <w:rsid w:val="00DD64E3"/>
    <w:rsid w:val="00DE08B4"/>
    <w:rsid w:val="00DE1143"/>
    <w:rsid w:val="00DE4D46"/>
    <w:rsid w:val="00DF26D5"/>
    <w:rsid w:val="00DF303A"/>
    <w:rsid w:val="00DF3E99"/>
    <w:rsid w:val="00DF4F04"/>
    <w:rsid w:val="00DF5A28"/>
    <w:rsid w:val="00E05A75"/>
    <w:rsid w:val="00E060BD"/>
    <w:rsid w:val="00E062CF"/>
    <w:rsid w:val="00E11082"/>
    <w:rsid w:val="00E114DE"/>
    <w:rsid w:val="00E12D5A"/>
    <w:rsid w:val="00E15674"/>
    <w:rsid w:val="00E160D1"/>
    <w:rsid w:val="00E21FE8"/>
    <w:rsid w:val="00E226AA"/>
    <w:rsid w:val="00E27564"/>
    <w:rsid w:val="00E278AE"/>
    <w:rsid w:val="00E41F33"/>
    <w:rsid w:val="00E42EC5"/>
    <w:rsid w:val="00E463EB"/>
    <w:rsid w:val="00E47039"/>
    <w:rsid w:val="00E47C94"/>
    <w:rsid w:val="00E50D2A"/>
    <w:rsid w:val="00E50F58"/>
    <w:rsid w:val="00E53DD9"/>
    <w:rsid w:val="00E5718C"/>
    <w:rsid w:val="00E60513"/>
    <w:rsid w:val="00E61052"/>
    <w:rsid w:val="00E61320"/>
    <w:rsid w:val="00E615F5"/>
    <w:rsid w:val="00E61721"/>
    <w:rsid w:val="00E644AD"/>
    <w:rsid w:val="00E6475D"/>
    <w:rsid w:val="00E671EE"/>
    <w:rsid w:val="00E73C30"/>
    <w:rsid w:val="00E7466C"/>
    <w:rsid w:val="00E76693"/>
    <w:rsid w:val="00E76C54"/>
    <w:rsid w:val="00E77E51"/>
    <w:rsid w:val="00E810BE"/>
    <w:rsid w:val="00E833C7"/>
    <w:rsid w:val="00E83972"/>
    <w:rsid w:val="00E846D0"/>
    <w:rsid w:val="00E870D1"/>
    <w:rsid w:val="00E87E70"/>
    <w:rsid w:val="00E912EA"/>
    <w:rsid w:val="00E94528"/>
    <w:rsid w:val="00EA1C41"/>
    <w:rsid w:val="00EA4B08"/>
    <w:rsid w:val="00EA50E6"/>
    <w:rsid w:val="00EA57A2"/>
    <w:rsid w:val="00EA67AF"/>
    <w:rsid w:val="00EA7E2C"/>
    <w:rsid w:val="00EB27A1"/>
    <w:rsid w:val="00EB5A0D"/>
    <w:rsid w:val="00EB6E9F"/>
    <w:rsid w:val="00ED3B85"/>
    <w:rsid w:val="00ED4295"/>
    <w:rsid w:val="00ED444E"/>
    <w:rsid w:val="00ED5C9C"/>
    <w:rsid w:val="00ED615A"/>
    <w:rsid w:val="00ED7049"/>
    <w:rsid w:val="00ED7623"/>
    <w:rsid w:val="00EE65A5"/>
    <w:rsid w:val="00EE6EF2"/>
    <w:rsid w:val="00EE7907"/>
    <w:rsid w:val="00EE79F8"/>
    <w:rsid w:val="00EE7D9E"/>
    <w:rsid w:val="00EF175A"/>
    <w:rsid w:val="00EF7788"/>
    <w:rsid w:val="00F0033B"/>
    <w:rsid w:val="00F00801"/>
    <w:rsid w:val="00F00CB5"/>
    <w:rsid w:val="00F02663"/>
    <w:rsid w:val="00F23A45"/>
    <w:rsid w:val="00F2531B"/>
    <w:rsid w:val="00F25B72"/>
    <w:rsid w:val="00F26B59"/>
    <w:rsid w:val="00F26DDE"/>
    <w:rsid w:val="00F30D04"/>
    <w:rsid w:val="00F3358B"/>
    <w:rsid w:val="00F33925"/>
    <w:rsid w:val="00F35DCD"/>
    <w:rsid w:val="00F42AB0"/>
    <w:rsid w:val="00F43ACE"/>
    <w:rsid w:val="00F5376F"/>
    <w:rsid w:val="00F575AD"/>
    <w:rsid w:val="00F6028E"/>
    <w:rsid w:val="00F608CE"/>
    <w:rsid w:val="00F61305"/>
    <w:rsid w:val="00F61EBA"/>
    <w:rsid w:val="00F6237D"/>
    <w:rsid w:val="00F6352A"/>
    <w:rsid w:val="00F64A95"/>
    <w:rsid w:val="00F65A84"/>
    <w:rsid w:val="00F74D6C"/>
    <w:rsid w:val="00F7790D"/>
    <w:rsid w:val="00F82D88"/>
    <w:rsid w:val="00F87B9C"/>
    <w:rsid w:val="00FA3B34"/>
    <w:rsid w:val="00FA7568"/>
    <w:rsid w:val="00FB0166"/>
    <w:rsid w:val="00FB0CF6"/>
    <w:rsid w:val="00FB2BB9"/>
    <w:rsid w:val="00FB4454"/>
    <w:rsid w:val="00FB4C04"/>
    <w:rsid w:val="00FB5CD7"/>
    <w:rsid w:val="00FC2740"/>
    <w:rsid w:val="00FC33DE"/>
    <w:rsid w:val="00FC6D0D"/>
    <w:rsid w:val="00FC7C44"/>
    <w:rsid w:val="00FD3A6A"/>
    <w:rsid w:val="00FD7B89"/>
    <w:rsid w:val="00FE1C5A"/>
    <w:rsid w:val="00FE1F35"/>
    <w:rsid w:val="00FE315B"/>
    <w:rsid w:val="00FE4180"/>
    <w:rsid w:val="00FF2B0B"/>
    <w:rsid w:val="00FF3A7B"/>
    <w:rsid w:val="00FF3AA3"/>
    <w:rsid w:val="00FF3DC7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A5CD84"/>
  <w15:docId w15:val="{9071AF9F-4443-4630-85B4-4E86ADAE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uiPriority w:val="59"/>
    <w:rsid w:val="00F82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rsid w:val="004253C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link w:val="ConsPlusNormal1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uiPriority w:val="99"/>
    <w:semiHidden/>
    <w:unhideWhenUsed/>
    <w:rsid w:val="0031203F"/>
    <w:pPr>
      <w:spacing w:before="100" w:beforeAutospacing="1" w:after="100" w:afterAutospacing="1"/>
    </w:pPr>
  </w:style>
  <w:style w:type="paragraph" w:styleId="ab">
    <w:name w:val="annotation text"/>
    <w:basedOn w:val="a"/>
    <w:link w:val="ac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d">
    <w:name w:val="header"/>
    <w:basedOn w:val="a"/>
    <w:link w:val="ae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f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0">
    <w:name w:val="footer"/>
    <w:basedOn w:val="a"/>
    <w:link w:val="af1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2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Cell">
    <w:name w:val="ConsPlusCell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DocList">
    <w:name w:val="ConsPlusDocList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TitlePage">
    <w:name w:val="ConsPlusTitlePage"/>
    <w:rsid w:val="0035011D"/>
    <w:pPr>
      <w:widowControl w:val="0"/>
      <w:autoSpaceDE w:val="0"/>
      <w:autoSpaceDN w:val="0"/>
      <w:ind w:left="0"/>
      <w:jc w:val="left"/>
    </w:pPr>
    <w:rPr>
      <w:rFonts w:ascii="Tahoma" w:hAnsi="Tahoma" w:cs="Tahoma"/>
    </w:rPr>
  </w:style>
  <w:style w:type="paragraph" w:customStyle="1" w:styleId="ConsPlusJurTerm">
    <w:name w:val="ConsPlusJurTerm"/>
    <w:rsid w:val="0035011D"/>
    <w:pPr>
      <w:widowControl w:val="0"/>
      <w:autoSpaceDE w:val="0"/>
      <w:autoSpaceDN w:val="0"/>
      <w:ind w:left="0"/>
      <w:jc w:val="left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35011D"/>
    <w:pPr>
      <w:widowControl w:val="0"/>
      <w:autoSpaceDE w:val="0"/>
      <w:autoSpaceDN w:val="0"/>
      <w:ind w:left="0"/>
      <w:jc w:val="left"/>
    </w:pPr>
    <w:rPr>
      <w:rFonts w:ascii="Arial" w:hAnsi="Arial" w:cs="Arial"/>
    </w:rPr>
  </w:style>
  <w:style w:type="character" w:customStyle="1" w:styleId="a8">
    <w:name w:val="Текст выноски Знак"/>
    <w:basedOn w:val="a0"/>
    <w:link w:val="a7"/>
    <w:uiPriority w:val="99"/>
    <w:semiHidden/>
    <w:rsid w:val="0035011D"/>
    <w:rPr>
      <w:rFonts w:ascii="Tahoma" w:hAnsi="Tahoma" w:cs="Tahoma"/>
      <w:sz w:val="16"/>
      <w:szCs w:val="16"/>
    </w:rPr>
  </w:style>
  <w:style w:type="character" w:customStyle="1" w:styleId="ConsPlusNormal1">
    <w:name w:val="ConsPlusNormal1"/>
    <w:link w:val="ConsPlusNormal"/>
    <w:locked/>
    <w:rsid w:val="003F450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05BCD-DC5D-481A-8D62-5B9FF1DF6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1625</Words>
  <Characters>9267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10871</CharactersWithSpaces>
  <SharedDoc>false</SharedDoc>
  <HLinks>
    <vt:vector size="6" baseType="variant">
      <vt:variant>
        <vt:i4>589916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consultantplus://offline/main?base=LAW;n=44595;fld=134;dst=100011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Obchii</dc:creator>
  <cp:lastModifiedBy>Ольга Суворова</cp:lastModifiedBy>
  <cp:revision>17</cp:revision>
  <cp:lastPrinted>2025-05-19T05:22:00Z</cp:lastPrinted>
  <dcterms:created xsi:type="dcterms:W3CDTF">2025-05-12T05:28:00Z</dcterms:created>
  <dcterms:modified xsi:type="dcterms:W3CDTF">2026-01-30T09:01:00Z</dcterms:modified>
</cp:coreProperties>
</file>